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A7" w:rsidRPr="00934B2F" w:rsidRDefault="00AB70A7" w:rsidP="00AB70A7">
      <w:pPr>
        <w:pStyle w:val="ConsPlusNormal"/>
        <w:spacing w:line="360" w:lineRule="auto"/>
        <w:jc w:val="center"/>
        <w:rPr>
          <w:rFonts w:ascii="Arial" w:hAnsi="Arial" w:cs="Arial"/>
          <w:sz w:val="32"/>
          <w:szCs w:val="32"/>
        </w:rPr>
      </w:pPr>
      <w:r w:rsidRPr="00934B2F">
        <w:rPr>
          <w:rFonts w:ascii="Arial" w:hAnsi="Arial" w:cs="Arial"/>
          <w:b/>
          <w:bCs/>
          <w:sz w:val="32"/>
          <w:szCs w:val="32"/>
        </w:rPr>
        <w:t>СОБРАНИЕ   ДЕПУТАТОВ</w:t>
      </w:r>
    </w:p>
    <w:p w:rsidR="00AB70A7" w:rsidRPr="00934B2F" w:rsidRDefault="00281104" w:rsidP="00AB70A7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34B2F">
        <w:rPr>
          <w:rFonts w:ascii="Arial" w:hAnsi="Arial" w:cs="Arial"/>
          <w:b/>
          <w:bCs/>
          <w:sz w:val="32"/>
          <w:szCs w:val="32"/>
        </w:rPr>
        <w:t xml:space="preserve">СЕЙМСКОГО </w:t>
      </w:r>
      <w:r w:rsidR="00AB70A7" w:rsidRPr="00934B2F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AB70A7" w:rsidRPr="00934B2F" w:rsidRDefault="00AB70A7" w:rsidP="00934B2F">
      <w:pPr>
        <w:pStyle w:val="a3"/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34B2F">
        <w:rPr>
          <w:rFonts w:ascii="Arial" w:hAnsi="Arial" w:cs="Arial"/>
          <w:b/>
          <w:bCs/>
          <w:sz w:val="32"/>
          <w:szCs w:val="32"/>
        </w:rPr>
        <w:t xml:space="preserve"> МАНТУРОВСКОГО  РАЙОНА</w:t>
      </w:r>
    </w:p>
    <w:p w:rsidR="00AB70A7" w:rsidRPr="00934B2F" w:rsidRDefault="00AB70A7" w:rsidP="00934B2F">
      <w:pPr>
        <w:pStyle w:val="a3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934B2F">
        <w:rPr>
          <w:rFonts w:ascii="Arial" w:hAnsi="Arial" w:cs="Arial"/>
          <w:b/>
          <w:bCs/>
          <w:sz w:val="32"/>
          <w:szCs w:val="32"/>
        </w:rPr>
        <w:t>РЕШЕНИЕ</w:t>
      </w:r>
    </w:p>
    <w:p w:rsidR="00AB70A7" w:rsidRPr="00934B2F" w:rsidRDefault="00AB70A7" w:rsidP="00934B2F">
      <w:pPr>
        <w:pStyle w:val="a3"/>
        <w:spacing w:after="0" w:line="360" w:lineRule="auto"/>
        <w:jc w:val="center"/>
        <w:rPr>
          <w:rFonts w:ascii="Arial" w:hAnsi="Arial" w:cs="Arial"/>
          <w:sz w:val="32"/>
          <w:szCs w:val="32"/>
        </w:rPr>
      </w:pPr>
      <w:r w:rsidRPr="00934B2F">
        <w:rPr>
          <w:rFonts w:ascii="Arial" w:hAnsi="Arial" w:cs="Arial"/>
          <w:b/>
          <w:bCs/>
          <w:sz w:val="32"/>
          <w:szCs w:val="32"/>
        </w:rPr>
        <w:t xml:space="preserve"> от    </w:t>
      </w:r>
      <w:r w:rsidR="00281104" w:rsidRPr="00934B2F">
        <w:rPr>
          <w:rFonts w:ascii="Arial" w:hAnsi="Arial" w:cs="Arial"/>
          <w:b/>
          <w:bCs/>
          <w:sz w:val="32"/>
          <w:szCs w:val="32"/>
        </w:rPr>
        <w:t xml:space="preserve">13 декабря </w:t>
      </w:r>
      <w:r w:rsidRPr="00934B2F">
        <w:rPr>
          <w:rFonts w:ascii="Arial" w:hAnsi="Arial" w:cs="Arial"/>
          <w:b/>
          <w:bCs/>
          <w:sz w:val="32"/>
          <w:szCs w:val="32"/>
        </w:rPr>
        <w:t xml:space="preserve">  2017 года       №</w:t>
      </w:r>
      <w:r w:rsidR="00281104" w:rsidRPr="00934B2F">
        <w:rPr>
          <w:rFonts w:ascii="Arial" w:hAnsi="Arial" w:cs="Arial"/>
          <w:b/>
          <w:bCs/>
          <w:sz w:val="32"/>
          <w:szCs w:val="32"/>
        </w:rPr>
        <w:t>30</w:t>
      </w:r>
      <w:r w:rsidRPr="00934B2F"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934B2F">
        <w:rPr>
          <w:rFonts w:ascii="Arial" w:hAnsi="Arial" w:cs="Arial"/>
          <w:sz w:val="32"/>
          <w:szCs w:val="32"/>
        </w:rPr>
        <w:t>О некоторых вопросах организации деятельности по противодействию  коррупции</w:t>
      </w: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32"/>
          <w:szCs w:val="32"/>
        </w:rPr>
      </w:pP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</w:p>
    <w:p w:rsidR="00AB70A7" w:rsidRPr="00934B2F" w:rsidRDefault="00AB70A7" w:rsidP="00AB70A7">
      <w:pPr>
        <w:pStyle w:val="ConsPlusNormal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34B2F">
        <w:rPr>
          <w:rFonts w:ascii="Arial" w:hAnsi="Arial" w:cs="Arial"/>
          <w:sz w:val="24"/>
          <w:szCs w:val="24"/>
        </w:rPr>
        <w:t>В соответствии с Федеральным законом от 03 апреля 2017 года                 № 64-ФЗ "О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коррупции", частью 9 статьи 15  Федерального закона от 02 марта 2007 года № 25-ФЗ «О муниципальной службе в Российской Федерации», частью 7.4 статьи 40 Федерального закона от 06 октября 2003 года № 131-ФЗ "Об</w:t>
      </w:r>
      <w:proofErr w:type="gramEnd"/>
      <w:r w:rsidR="00F1499D" w:rsidRPr="00934B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4B2F">
        <w:rPr>
          <w:rFonts w:ascii="Arial" w:hAnsi="Arial" w:cs="Arial"/>
          <w:sz w:val="24"/>
          <w:szCs w:val="24"/>
        </w:rPr>
        <w:t xml:space="preserve">общих принципах организации местного самоуправления в Российской Федерации", частью 4.3 статьи 12.1 Федерального закона от 25 декабря 2008 года № 273-ФЗ "О противодействии коррупции", руководствуясь </w:t>
      </w:r>
      <w:r w:rsidRPr="00934B2F">
        <w:rPr>
          <w:rFonts w:ascii="Arial" w:hAnsi="Arial" w:cs="Arial"/>
          <w:color w:val="000000"/>
          <w:sz w:val="24"/>
          <w:szCs w:val="24"/>
        </w:rPr>
        <w:t>Уставом муниципал</w:t>
      </w:r>
      <w:r w:rsidR="00281104" w:rsidRPr="00934B2F">
        <w:rPr>
          <w:rFonts w:ascii="Arial" w:hAnsi="Arial" w:cs="Arial"/>
          <w:color w:val="000000"/>
          <w:sz w:val="24"/>
          <w:szCs w:val="24"/>
        </w:rPr>
        <w:t>ьного образования «</w:t>
      </w:r>
      <w:proofErr w:type="spellStart"/>
      <w:r w:rsidR="00281104" w:rsidRPr="00934B2F">
        <w:rPr>
          <w:rFonts w:ascii="Arial" w:hAnsi="Arial" w:cs="Arial"/>
          <w:color w:val="000000"/>
          <w:sz w:val="24"/>
          <w:szCs w:val="24"/>
        </w:rPr>
        <w:t>Сеймский</w:t>
      </w:r>
      <w:proofErr w:type="spellEnd"/>
      <w:r w:rsidR="00281104" w:rsidRPr="00934B2F">
        <w:rPr>
          <w:rFonts w:ascii="Arial" w:hAnsi="Arial" w:cs="Arial"/>
          <w:color w:val="000000"/>
          <w:sz w:val="24"/>
          <w:szCs w:val="24"/>
        </w:rPr>
        <w:t xml:space="preserve"> </w:t>
      </w:r>
      <w:r w:rsidRPr="00934B2F">
        <w:rPr>
          <w:rFonts w:ascii="Arial" w:hAnsi="Arial" w:cs="Arial"/>
          <w:color w:val="000000"/>
          <w:sz w:val="24"/>
          <w:szCs w:val="24"/>
        </w:rPr>
        <w:t xml:space="preserve"> сельсовет» Мантуровского района  Курской области,  Соб</w:t>
      </w:r>
      <w:r w:rsidR="00281104" w:rsidRPr="00934B2F">
        <w:rPr>
          <w:rFonts w:ascii="Arial" w:hAnsi="Arial" w:cs="Arial"/>
          <w:color w:val="000000"/>
          <w:sz w:val="24"/>
          <w:szCs w:val="24"/>
        </w:rPr>
        <w:t xml:space="preserve">рание  депутатов Сеймского </w:t>
      </w:r>
      <w:r w:rsidRPr="00934B2F">
        <w:rPr>
          <w:rFonts w:ascii="Arial" w:hAnsi="Arial" w:cs="Arial"/>
          <w:color w:val="000000"/>
          <w:sz w:val="24"/>
          <w:szCs w:val="24"/>
        </w:rPr>
        <w:t xml:space="preserve"> сельсовета  Мантуровского  района </w:t>
      </w:r>
      <w:r w:rsidRPr="00934B2F">
        <w:rPr>
          <w:rFonts w:ascii="Arial" w:hAnsi="Arial" w:cs="Arial"/>
          <w:bCs/>
          <w:color w:val="000000"/>
          <w:sz w:val="24"/>
          <w:szCs w:val="24"/>
        </w:rPr>
        <w:t>РЕШИЛО:</w:t>
      </w:r>
      <w:proofErr w:type="gramEnd"/>
    </w:p>
    <w:p w:rsidR="00AB70A7" w:rsidRPr="00934B2F" w:rsidRDefault="00AB70A7" w:rsidP="00AB70A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934B2F">
        <w:rPr>
          <w:rFonts w:ascii="Arial" w:hAnsi="Arial" w:cs="Arial"/>
          <w:b w:val="0"/>
          <w:sz w:val="24"/>
          <w:szCs w:val="24"/>
        </w:rPr>
        <w:t>1. Утвердить прилагаемый Порядок размещения на официальном с</w:t>
      </w:r>
      <w:r w:rsidR="00281104" w:rsidRPr="00934B2F">
        <w:rPr>
          <w:rFonts w:ascii="Arial" w:hAnsi="Arial" w:cs="Arial"/>
          <w:b w:val="0"/>
          <w:sz w:val="24"/>
          <w:szCs w:val="24"/>
        </w:rPr>
        <w:t>айте Администрации Сеймского</w:t>
      </w:r>
      <w:r w:rsidRPr="00934B2F">
        <w:rPr>
          <w:rFonts w:ascii="Arial" w:hAnsi="Arial" w:cs="Arial"/>
          <w:b w:val="0"/>
          <w:sz w:val="24"/>
          <w:szCs w:val="24"/>
        </w:rPr>
        <w:t xml:space="preserve"> сельсовета Мантуровского района </w:t>
      </w:r>
      <w:r w:rsidRPr="00934B2F">
        <w:rPr>
          <w:rFonts w:ascii="Arial" w:hAnsi="Arial" w:cs="Arial"/>
          <w:b w:val="0"/>
          <w:bCs/>
          <w:sz w:val="24"/>
          <w:szCs w:val="24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 w:rsidRPr="00934B2F">
        <w:rPr>
          <w:rFonts w:ascii="Arial" w:hAnsi="Arial" w:cs="Arial"/>
          <w:b w:val="0"/>
          <w:sz w:val="24"/>
          <w:szCs w:val="24"/>
        </w:rPr>
        <w:t>сведений о доходах, расходах, об имуществе и обязательствах имущественного характера, представленных лицом, замещающим муниципальную должность, должность главы местной администрации по контракту.</w:t>
      </w:r>
    </w:p>
    <w:p w:rsidR="00AB70A7" w:rsidRPr="00934B2F" w:rsidRDefault="00AB70A7" w:rsidP="00AB70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>2. Лицам, замещающим муниципальные должности, должность</w:t>
      </w:r>
      <w:r w:rsidR="00281104" w:rsidRPr="00934B2F">
        <w:rPr>
          <w:rFonts w:ascii="Arial" w:hAnsi="Arial" w:cs="Arial"/>
          <w:sz w:val="24"/>
          <w:szCs w:val="24"/>
        </w:rPr>
        <w:t xml:space="preserve"> </w:t>
      </w:r>
      <w:r w:rsidRPr="00934B2F">
        <w:rPr>
          <w:rFonts w:ascii="Arial" w:hAnsi="Arial" w:cs="Arial"/>
          <w:sz w:val="24"/>
          <w:szCs w:val="24"/>
        </w:rPr>
        <w:t xml:space="preserve">Главы </w:t>
      </w:r>
      <w:r w:rsidR="00281104" w:rsidRPr="00934B2F">
        <w:rPr>
          <w:rFonts w:ascii="Arial" w:hAnsi="Arial" w:cs="Arial"/>
          <w:sz w:val="24"/>
          <w:szCs w:val="24"/>
        </w:rPr>
        <w:t xml:space="preserve">Сеймского </w:t>
      </w:r>
      <w:r w:rsidRPr="00934B2F">
        <w:rPr>
          <w:rFonts w:ascii="Arial" w:hAnsi="Arial" w:cs="Arial"/>
          <w:sz w:val="24"/>
          <w:szCs w:val="24"/>
        </w:rPr>
        <w:t xml:space="preserve"> сельсовета Мантуровского</w:t>
      </w:r>
      <w:r w:rsidR="00281104" w:rsidRPr="00934B2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34B2F">
        <w:rPr>
          <w:rFonts w:ascii="Arial" w:hAnsi="Arial" w:cs="Arial"/>
          <w:sz w:val="24"/>
          <w:szCs w:val="24"/>
        </w:rPr>
        <w:t>района</w:t>
      </w:r>
      <w:proofErr w:type="gramEnd"/>
      <w:r w:rsidRPr="00934B2F">
        <w:rPr>
          <w:rFonts w:ascii="Arial" w:hAnsi="Arial" w:cs="Arial"/>
          <w:sz w:val="24"/>
          <w:szCs w:val="24"/>
        </w:rPr>
        <w:t xml:space="preserve"> а также, должность главы местной администрации по контракту обязаны представлять в кадровую сл</w:t>
      </w:r>
      <w:r w:rsidR="00281104" w:rsidRPr="00934B2F">
        <w:rPr>
          <w:rFonts w:ascii="Arial" w:hAnsi="Arial" w:cs="Arial"/>
          <w:sz w:val="24"/>
          <w:szCs w:val="24"/>
        </w:rPr>
        <w:t>ужбу Администрации Сеймского</w:t>
      </w:r>
      <w:r w:rsidRPr="00934B2F"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информацию в объеме, достаточном для их размещения на официальном с</w:t>
      </w:r>
      <w:r w:rsidR="00281104" w:rsidRPr="00934B2F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 w:rsidRPr="00934B2F"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в информационно-телекоммуникационной сети «Интернет», по форме согласно приложению, в срок, установленный Законом Курской </w:t>
      </w:r>
      <w:proofErr w:type="gramStart"/>
      <w:r w:rsidRPr="00934B2F">
        <w:rPr>
          <w:rFonts w:ascii="Arial" w:hAnsi="Arial" w:cs="Arial"/>
          <w:sz w:val="24"/>
          <w:szCs w:val="24"/>
        </w:rPr>
        <w:t xml:space="preserve">области от 27.09.2017 № 55-ЗКО «О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сведений» для предоставления сведений о доходах, расходах, об имуществе и обязательствах имущественного характера. </w:t>
      </w:r>
      <w:proofErr w:type="gramEnd"/>
    </w:p>
    <w:p w:rsidR="00AB70A7" w:rsidRPr="00934B2F" w:rsidRDefault="00AB70A7" w:rsidP="00AB70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lastRenderedPageBreak/>
        <w:t>3. Настоящее решение вступает в силу со дня его официального опубликования.</w:t>
      </w: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 xml:space="preserve">Председатель </w:t>
      </w: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>Собрания   депутатов</w:t>
      </w:r>
    </w:p>
    <w:p w:rsidR="00AB70A7" w:rsidRPr="00934B2F" w:rsidRDefault="00281104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 xml:space="preserve">Сеймского  сельсовета </w:t>
      </w:r>
      <w:r w:rsidR="00AB70A7" w:rsidRPr="00934B2F">
        <w:rPr>
          <w:rFonts w:ascii="Arial" w:hAnsi="Arial" w:cs="Arial"/>
          <w:sz w:val="24"/>
          <w:szCs w:val="24"/>
        </w:rPr>
        <w:t xml:space="preserve"> Мантуровского района</w:t>
      </w:r>
      <w:r w:rsidRPr="00934B2F">
        <w:rPr>
          <w:rFonts w:ascii="Arial" w:hAnsi="Arial" w:cs="Arial"/>
          <w:sz w:val="24"/>
          <w:szCs w:val="24"/>
        </w:rPr>
        <w:t xml:space="preserve">                     И.В.Лысых</w:t>
      </w: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</w:p>
    <w:p w:rsidR="00AB70A7" w:rsidRPr="00934B2F" w:rsidRDefault="00281104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 xml:space="preserve">Глава  Сеймского </w:t>
      </w:r>
      <w:r w:rsidR="00AB70A7" w:rsidRPr="00934B2F">
        <w:rPr>
          <w:rFonts w:ascii="Arial" w:hAnsi="Arial" w:cs="Arial"/>
          <w:sz w:val="24"/>
          <w:szCs w:val="24"/>
        </w:rPr>
        <w:t>сельсовета</w:t>
      </w:r>
    </w:p>
    <w:p w:rsidR="00AB70A7" w:rsidRPr="00934B2F" w:rsidRDefault="00AB70A7" w:rsidP="00AB70A7">
      <w:pPr>
        <w:pStyle w:val="a5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>Мантуровского района</w:t>
      </w:r>
      <w:r w:rsidR="00281104" w:rsidRPr="00934B2F">
        <w:rPr>
          <w:rFonts w:ascii="Arial" w:hAnsi="Arial" w:cs="Arial"/>
          <w:sz w:val="24"/>
          <w:szCs w:val="24"/>
        </w:rPr>
        <w:t xml:space="preserve">                                                               А.Н.Уколов</w:t>
      </w: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934B2F" w:rsidRPr="00934B2F" w:rsidRDefault="00934B2F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EB6D86" w:rsidRPr="00934B2F" w:rsidRDefault="00EB6D86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lastRenderedPageBreak/>
        <w:t xml:space="preserve">Утвержден </w:t>
      </w: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Решением Собрания депутатов </w:t>
      </w:r>
      <w:r w:rsidR="00EB6D86">
        <w:rPr>
          <w:rFonts w:ascii="Arial" w:hAnsi="Arial" w:cs="Arial"/>
          <w:b w:val="0"/>
          <w:sz w:val="24"/>
          <w:szCs w:val="24"/>
        </w:rPr>
        <w:t xml:space="preserve">Сеймского сельсовета </w:t>
      </w:r>
      <w:r>
        <w:rPr>
          <w:rFonts w:ascii="Arial" w:hAnsi="Arial" w:cs="Arial"/>
          <w:b w:val="0"/>
          <w:sz w:val="24"/>
          <w:szCs w:val="24"/>
        </w:rPr>
        <w:t>Мантуровского района Курской области</w:t>
      </w:r>
    </w:p>
    <w:p w:rsidR="00AB70A7" w:rsidRDefault="00EB6D86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от  13.12. 2017 года № 30</w:t>
      </w: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ind w:left="5220"/>
        <w:rPr>
          <w:rFonts w:ascii="Arial" w:hAnsi="Arial" w:cs="Arial"/>
          <w:b w:val="0"/>
          <w:sz w:val="24"/>
          <w:szCs w:val="24"/>
        </w:rPr>
      </w:pPr>
    </w:p>
    <w:p w:rsidR="00AB70A7" w:rsidRDefault="00AB70A7" w:rsidP="00AB70A7">
      <w:pPr>
        <w:pStyle w:val="ConsPlusTitle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Порядок </w:t>
      </w:r>
    </w:p>
    <w:p w:rsidR="00AB70A7" w:rsidRDefault="00AB70A7" w:rsidP="00AB70A7">
      <w:pPr>
        <w:pStyle w:val="ConsPlusTitle"/>
        <w:jc w:val="center"/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размещения на</w:t>
      </w:r>
      <w:r w:rsidR="00EB6D86">
        <w:rPr>
          <w:rFonts w:ascii="Arial" w:hAnsi="Arial" w:cs="Arial"/>
          <w:sz w:val="32"/>
          <w:szCs w:val="32"/>
        </w:rPr>
        <w:t xml:space="preserve"> официальном сайте Сеймского</w:t>
      </w:r>
      <w:r>
        <w:rPr>
          <w:rFonts w:ascii="Arial" w:hAnsi="Arial" w:cs="Arial"/>
          <w:sz w:val="32"/>
          <w:szCs w:val="32"/>
        </w:rPr>
        <w:t xml:space="preserve"> сельсовета Мантуровского района Курской области </w:t>
      </w:r>
      <w:r>
        <w:rPr>
          <w:rFonts w:ascii="Arial" w:hAnsi="Arial" w:cs="Arial"/>
          <w:bCs/>
          <w:sz w:val="32"/>
          <w:szCs w:val="32"/>
        </w:rPr>
        <w:t xml:space="preserve">в информационно-телекоммуникационной сети "Интернет" и (или) предоставления для опубликования средствам массовой информации </w:t>
      </w:r>
      <w:r>
        <w:rPr>
          <w:rFonts w:ascii="Arial" w:hAnsi="Arial" w:cs="Arial"/>
          <w:sz w:val="32"/>
          <w:szCs w:val="32"/>
        </w:rPr>
        <w:t>сведений о доходах, расходах, об имуществе и обязательствах имущественного характера, представленных лицом, замещающим муниципальн</w:t>
      </w:r>
      <w:r w:rsidR="00EB6D86">
        <w:rPr>
          <w:rFonts w:ascii="Arial" w:hAnsi="Arial" w:cs="Arial"/>
          <w:sz w:val="32"/>
          <w:szCs w:val="32"/>
        </w:rPr>
        <w:t xml:space="preserve">ую должность Главы Сеймского </w:t>
      </w:r>
      <w:r>
        <w:rPr>
          <w:rFonts w:ascii="Arial" w:hAnsi="Arial" w:cs="Arial"/>
          <w:sz w:val="32"/>
          <w:szCs w:val="32"/>
        </w:rPr>
        <w:t xml:space="preserve"> сельсовета Мантуровского  района Курской области, а также должность главы местной администрации по контракту</w:t>
      </w:r>
      <w:proofErr w:type="gramEnd"/>
    </w:p>
    <w:p w:rsidR="008C1B49" w:rsidRDefault="008C1B49" w:rsidP="00AB70A7">
      <w:pPr>
        <w:pStyle w:val="ConsPlusTitle"/>
        <w:jc w:val="center"/>
        <w:rPr>
          <w:sz w:val="32"/>
          <w:szCs w:val="32"/>
        </w:rPr>
      </w:pPr>
    </w:p>
    <w:p w:rsidR="00AB70A7" w:rsidRDefault="00AB70A7" w:rsidP="00AB70A7">
      <w:pPr>
        <w:pStyle w:val="ConsPlusNormal"/>
        <w:ind w:firstLine="540"/>
        <w:jc w:val="both"/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P51"/>
      <w:bookmarkEnd w:id="0"/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>Настоящим Порядком устанавливаются обязанности специалиста ответственного за  делопроизводство и кадровую сл</w:t>
      </w:r>
      <w:r w:rsidR="00EB6D86">
        <w:rPr>
          <w:rFonts w:ascii="Arial" w:hAnsi="Arial" w:cs="Arial"/>
          <w:sz w:val="24"/>
          <w:szCs w:val="24"/>
        </w:rPr>
        <w:t xml:space="preserve">ужбу Администрации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 по размещению сведений о доходах, расходах, об имуществе и обязательствах имущественного характера лиц, замещающих муниципальные должност</w:t>
      </w:r>
      <w:r w:rsidR="00EB6D86">
        <w:rPr>
          <w:rFonts w:ascii="Arial" w:hAnsi="Arial" w:cs="Arial"/>
          <w:sz w:val="24"/>
          <w:szCs w:val="24"/>
        </w:rPr>
        <w:t>и, должность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 должность главы местной администрации по контракту, их супругов и несовершеннолетних детей (далее - сведения о доходах, расходах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sz w:val="24"/>
          <w:szCs w:val="24"/>
        </w:rPr>
        <w:t>об имуществе и обязательствах имущественного характера) в информационно-коммуникационной сети "Интернет" на официальном с</w:t>
      </w:r>
      <w:r w:rsidR="00EB6D86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 района Курской области (далее - официальный сайт), а также по предоставлению этих сведений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" w:name="Par0"/>
      <w:bookmarkEnd w:id="1"/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На официальном сайте размещаются и средствам массовой информации по их запросам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а также сведений о доходах, расходах, об имуществе и обязательствах имущественного характера их супруг (супругов</w:t>
      </w:r>
      <w:proofErr w:type="gramEnd"/>
      <w:r>
        <w:rPr>
          <w:rFonts w:ascii="Arial" w:hAnsi="Arial" w:cs="Arial"/>
          <w:sz w:val="24"/>
          <w:szCs w:val="24"/>
        </w:rPr>
        <w:t>) и несовершеннолетних детей: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а) перечень объектов недвижимого имущества, принадлежащих лицу, замещающему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супругу (супруге)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супруге (супругу) и несовершеннолетним детям;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декларированный годовой доход лица, замещающего муниципальн</w:t>
      </w:r>
      <w:r w:rsidR="00EB6D86">
        <w:rPr>
          <w:rFonts w:ascii="Arial" w:hAnsi="Arial" w:cs="Arial"/>
          <w:sz w:val="24"/>
          <w:szCs w:val="24"/>
        </w:rPr>
        <w:t xml:space="preserve">ую должность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супруги (супруга) и несовершеннолетних детей;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 сельсовета Мантуровского района Курской области, а также, должность главы местной администрации по контракту и их</w:t>
      </w:r>
      <w:proofErr w:type="gramEnd"/>
      <w:r>
        <w:rPr>
          <w:rFonts w:ascii="Arial" w:hAnsi="Arial" w:cs="Arial"/>
          <w:sz w:val="24"/>
          <w:szCs w:val="24"/>
        </w:rPr>
        <w:t xml:space="preserve"> супруге (супругу) за три последних года, предшествующих отчетному периоду.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а) иные сведения (кроме указанных в </w:t>
      </w:r>
      <w:hyperlink r:id="rId4" w:anchor="Par0" w:history="1">
        <w:r>
          <w:rPr>
            <w:rStyle w:val="a6"/>
            <w:rFonts w:ascii="Arial" w:hAnsi="Arial" w:cs="Arial"/>
            <w:sz w:val="24"/>
            <w:szCs w:val="24"/>
          </w:rPr>
          <w:t>пункте 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Порядка) о доходах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должность главы местной администрации по контракту, их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б) персональные данные супруги (супруга), детей и иных членов семьи лиц, </w:t>
      </w:r>
      <w:proofErr w:type="gramStart"/>
      <w:r>
        <w:rPr>
          <w:rFonts w:ascii="Arial" w:hAnsi="Arial" w:cs="Arial"/>
          <w:sz w:val="24"/>
          <w:szCs w:val="24"/>
        </w:rPr>
        <w:t>замещающим</w:t>
      </w:r>
      <w:proofErr w:type="gramEnd"/>
      <w:r>
        <w:rPr>
          <w:rFonts w:ascii="Arial" w:hAnsi="Arial" w:cs="Arial"/>
          <w:sz w:val="24"/>
          <w:szCs w:val="24"/>
        </w:rPr>
        <w:t xml:space="preserve">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их супруги (супруга), детей и иных членов семьи;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г) данные, позволяющие определить местонахождение объектов недвижимого имущества, принадлежащих лицу, замещаю</w:t>
      </w:r>
      <w:r w:rsidR="00EB6D86">
        <w:rPr>
          <w:rFonts w:ascii="Arial" w:hAnsi="Arial" w:cs="Arial"/>
          <w:sz w:val="24"/>
          <w:szCs w:val="24"/>
        </w:rPr>
        <w:t xml:space="preserve">щим муниципальную должность Главы 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их супруге (супругу), детям, иным членам семьи на праве собственности или находящихся в их пользовании;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д</w:t>
      </w:r>
      <w:proofErr w:type="spellEnd"/>
      <w:r>
        <w:rPr>
          <w:rFonts w:ascii="Arial" w:hAnsi="Arial" w:cs="Arial"/>
          <w:sz w:val="24"/>
          <w:szCs w:val="24"/>
        </w:rPr>
        <w:t xml:space="preserve">) информацию, отнесенную к </w:t>
      </w:r>
      <w:hyperlink r:id="rId5" w:history="1">
        <w:r>
          <w:rPr>
            <w:rStyle w:val="a6"/>
            <w:rFonts w:ascii="Arial" w:hAnsi="Arial" w:cs="Arial"/>
            <w:sz w:val="24"/>
            <w:szCs w:val="24"/>
          </w:rPr>
          <w:t>государственной тайне</w:t>
        </w:r>
      </w:hyperlink>
      <w:r>
        <w:rPr>
          <w:rFonts w:ascii="Arial" w:hAnsi="Arial" w:cs="Arial"/>
          <w:sz w:val="24"/>
          <w:szCs w:val="24"/>
        </w:rPr>
        <w:t xml:space="preserve"> или являющуюся </w:t>
      </w:r>
      <w:hyperlink r:id="rId6" w:history="1">
        <w:r>
          <w:rPr>
            <w:rStyle w:val="a6"/>
            <w:rFonts w:ascii="Arial" w:hAnsi="Arial" w:cs="Arial"/>
            <w:sz w:val="24"/>
            <w:szCs w:val="24"/>
          </w:rPr>
          <w:t>конфиденциальной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 xml:space="preserve">Сведения о доходах, расходах, об имуществе и обязательствах имущественного характера, указанные в </w:t>
      </w:r>
      <w:hyperlink r:id="rId7" w:anchor="Par0" w:history="1">
        <w:r>
          <w:rPr>
            <w:rStyle w:val="a6"/>
            <w:rFonts w:ascii="Arial" w:hAnsi="Arial" w:cs="Arial"/>
            <w:sz w:val="24"/>
            <w:szCs w:val="24"/>
          </w:rPr>
          <w:t>пункте 2</w:t>
        </w:r>
      </w:hyperlink>
      <w:r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лицом, замещающим муниципальную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 района Курской области, а также, должность главы местной администрации по контракту, а также сведения о доходах, расходах, об имуществе и обязательствах имущественного характера их супруги (супруга) и несовершеннолетних детей находятся на </w:t>
      </w:r>
      <w:proofErr w:type="spellStart"/>
      <w:r>
        <w:rPr>
          <w:rFonts w:ascii="Arial" w:hAnsi="Arial" w:cs="Arial"/>
          <w:sz w:val="24"/>
          <w:szCs w:val="24"/>
        </w:rPr>
        <w:t>официальномс</w:t>
      </w:r>
      <w:r w:rsidR="00EB6D86">
        <w:rPr>
          <w:rFonts w:ascii="Arial" w:hAnsi="Arial" w:cs="Arial"/>
          <w:sz w:val="24"/>
          <w:szCs w:val="24"/>
        </w:rPr>
        <w:t>айте</w:t>
      </w:r>
      <w:proofErr w:type="spellEnd"/>
      <w:proofErr w:type="gramEnd"/>
      <w:r w:rsidR="00EB6D86">
        <w:rPr>
          <w:rFonts w:ascii="Arial" w:hAnsi="Arial" w:cs="Arial"/>
          <w:sz w:val="24"/>
          <w:szCs w:val="24"/>
        </w:rPr>
        <w:t xml:space="preserve"> Администрации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AB70A7" w:rsidRDefault="00AB70A7" w:rsidP="00AB70A7">
      <w:pPr>
        <w:pStyle w:val="ConsPlusNormal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Размещение на официальном сайте </w:t>
      </w:r>
      <w:r>
        <w:rPr>
          <w:rFonts w:ascii="Arial" w:hAnsi="Arial" w:cs="Arial"/>
          <w:color w:val="FF0000"/>
          <w:sz w:val="24"/>
          <w:szCs w:val="24"/>
        </w:rPr>
        <w:t>в разделе «Справочные материалы</w:t>
      </w:r>
      <w:proofErr w:type="gramStart"/>
      <w:r>
        <w:rPr>
          <w:rFonts w:ascii="Arial" w:hAnsi="Arial" w:cs="Arial"/>
          <w:color w:val="FF0000"/>
          <w:sz w:val="24"/>
          <w:szCs w:val="24"/>
        </w:rPr>
        <w:t>»п</w:t>
      </w:r>
      <w:proofErr w:type="gramEnd"/>
      <w:r>
        <w:rPr>
          <w:rFonts w:ascii="Arial" w:hAnsi="Arial" w:cs="Arial"/>
          <w:color w:val="FF0000"/>
          <w:sz w:val="24"/>
          <w:szCs w:val="24"/>
        </w:rPr>
        <w:t>одраздел «Противодействие коррупции»</w:t>
      </w:r>
      <w:r>
        <w:rPr>
          <w:rFonts w:ascii="Arial" w:hAnsi="Arial" w:cs="Arial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должность</w:t>
      </w:r>
      <w:r w:rsidR="00EB6D86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 Курской области, а также, должность главы местной администраци</w:t>
      </w:r>
      <w:r w:rsidR="008C1B49">
        <w:rPr>
          <w:rFonts w:ascii="Arial" w:hAnsi="Arial" w:cs="Arial"/>
          <w:sz w:val="24"/>
          <w:szCs w:val="24"/>
        </w:rPr>
        <w:t xml:space="preserve">й по контракту обеспечивается  специалистом </w:t>
      </w:r>
      <w:r>
        <w:rPr>
          <w:rFonts w:ascii="Arial" w:hAnsi="Arial" w:cs="Arial"/>
          <w:sz w:val="24"/>
          <w:szCs w:val="24"/>
        </w:rPr>
        <w:t xml:space="preserve"> делопроизводства и кадровой работы Администрации </w:t>
      </w:r>
      <w:r w:rsidR="008C1B49">
        <w:rPr>
          <w:rFonts w:ascii="Arial" w:hAnsi="Arial" w:cs="Arial"/>
          <w:sz w:val="24"/>
          <w:szCs w:val="24"/>
        </w:rPr>
        <w:t xml:space="preserve">Сеймского сельсовета </w:t>
      </w:r>
      <w:r>
        <w:rPr>
          <w:rFonts w:ascii="Arial" w:hAnsi="Arial" w:cs="Arial"/>
          <w:sz w:val="24"/>
          <w:szCs w:val="24"/>
        </w:rPr>
        <w:t>Мантуровского района Курской области  в срок, установленный пунктом 4 настоящего Порядка.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  <w:r w:rsidR="008C1B49">
        <w:rPr>
          <w:rFonts w:ascii="Arial" w:hAnsi="Arial" w:cs="Arial"/>
          <w:sz w:val="24"/>
          <w:szCs w:val="24"/>
        </w:rPr>
        <w:t xml:space="preserve"> Главы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должности главы местной администрации по контракту средствами массовой информации для опубли</w:t>
      </w:r>
      <w:r w:rsidR="008C1B49">
        <w:rPr>
          <w:rFonts w:ascii="Arial" w:hAnsi="Arial" w:cs="Arial"/>
          <w:sz w:val="24"/>
          <w:szCs w:val="24"/>
        </w:rPr>
        <w:t xml:space="preserve">кования специалист </w:t>
      </w:r>
      <w:r>
        <w:rPr>
          <w:rFonts w:ascii="Arial" w:hAnsi="Arial" w:cs="Arial"/>
          <w:sz w:val="24"/>
          <w:szCs w:val="24"/>
        </w:rPr>
        <w:t xml:space="preserve"> ответственный за делопроизводство и кадровую ра</w:t>
      </w:r>
      <w:r w:rsidR="008C1B49">
        <w:rPr>
          <w:rFonts w:ascii="Arial" w:hAnsi="Arial" w:cs="Arial"/>
          <w:sz w:val="24"/>
          <w:szCs w:val="24"/>
        </w:rPr>
        <w:t xml:space="preserve">боту Администрации Сеймского 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области:</w:t>
      </w:r>
      <w:proofErr w:type="gramEnd"/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средства массовой информации сообщает о нем лицу, замещающему муниципальную должность</w:t>
      </w:r>
      <w:r w:rsidR="008C1B49">
        <w:rPr>
          <w:rFonts w:ascii="Arial" w:hAnsi="Arial" w:cs="Arial"/>
          <w:sz w:val="24"/>
          <w:szCs w:val="24"/>
        </w:rPr>
        <w:t xml:space="preserve"> Главы Сеймского</w:t>
      </w:r>
      <w:r>
        <w:rPr>
          <w:rFonts w:ascii="Arial" w:hAnsi="Arial" w:cs="Arial"/>
          <w:sz w:val="24"/>
          <w:szCs w:val="24"/>
        </w:rPr>
        <w:t xml:space="preserve"> сельсовета Мантуровского района Курской области, а также, должность главы местной администрации по контракту, в отношении которого поступил запрос;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в течение десяти рабочих дней со дня поступления запроса от средства массовой информации обеспечивает предоставление по запросу сведений, указанных в </w:t>
      </w:r>
      <w:hyperlink r:id="rId8" w:anchor="P178" w:history="1">
        <w:r>
          <w:rPr>
            <w:rStyle w:val="a6"/>
            <w:rFonts w:ascii="Arial" w:hAnsi="Arial" w:cs="Arial"/>
            <w:sz w:val="24"/>
            <w:szCs w:val="24"/>
          </w:rPr>
          <w:t>пункте</w:t>
        </w:r>
      </w:hyperlink>
      <w:r>
        <w:rPr>
          <w:rFonts w:ascii="Arial" w:hAnsi="Arial" w:cs="Arial"/>
          <w:sz w:val="24"/>
          <w:szCs w:val="24"/>
        </w:rPr>
        <w:t xml:space="preserve"> 4 настоящего Порядка, в том случае, если запрашиваемые сведения отсутствуют на официальном с</w:t>
      </w:r>
      <w:r w:rsidR="008C1B49">
        <w:rPr>
          <w:rFonts w:ascii="Arial" w:hAnsi="Arial" w:cs="Arial"/>
          <w:sz w:val="24"/>
          <w:szCs w:val="24"/>
        </w:rPr>
        <w:t xml:space="preserve">айте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  в информационно-телекоммуникационной сети "Интернет"</w:t>
      </w:r>
      <w:proofErr w:type="gramStart"/>
      <w:r>
        <w:rPr>
          <w:rFonts w:ascii="Arial" w:hAnsi="Arial" w:cs="Arial"/>
          <w:sz w:val="24"/>
          <w:szCs w:val="24"/>
        </w:rPr>
        <w:t>,л</w:t>
      </w:r>
      <w:proofErr w:type="gramEnd"/>
      <w:r>
        <w:rPr>
          <w:rFonts w:ascii="Arial" w:hAnsi="Arial" w:cs="Arial"/>
          <w:sz w:val="24"/>
          <w:szCs w:val="24"/>
        </w:rPr>
        <w:t>ибо указывает ссылка на адрес официального сайта, на котором размещена запрашиваемая информация.</w:t>
      </w:r>
    </w:p>
    <w:p w:rsidR="00AB70A7" w:rsidRDefault="00AB70A7" w:rsidP="00AB70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proofErr w:type="gramStart"/>
      <w:r>
        <w:rPr>
          <w:rFonts w:ascii="Arial" w:hAnsi="Arial" w:cs="Arial"/>
          <w:sz w:val="24"/>
          <w:szCs w:val="24"/>
        </w:rPr>
        <w:t>Информация о представлении лицом, замещающим муниципальную должность</w:t>
      </w:r>
      <w:r w:rsidR="008C1B49">
        <w:rPr>
          <w:rFonts w:ascii="Arial" w:hAnsi="Arial" w:cs="Arial"/>
          <w:sz w:val="24"/>
          <w:szCs w:val="24"/>
        </w:rPr>
        <w:t xml:space="preserve"> Главы Сеймского 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области, а также, должность главы местной администрации по контракту, заведомо недостоверных или неполных сведений о доходах, расходах, об имуществе и обязательствах имущественного характера, выявленных уполномоченным Губернатором Курской области органом, подлежит размещению на оф</w:t>
      </w:r>
      <w:r w:rsidR="008C1B49">
        <w:rPr>
          <w:rFonts w:ascii="Arial" w:hAnsi="Arial" w:cs="Arial"/>
          <w:sz w:val="24"/>
          <w:szCs w:val="24"/>
        </w:rPr>
        <w:t xml:space="preserve">ициальном сайте Администрации 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 Курской области  в информационно-телекоммуникационной сети "Интернет".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proofErr w:type="gramStart"/>
      <w:r>
        <w:rPr>
          <w:rFonts w:ascii="Arial" w:hAnsi="Arial" w:cs="Arial"/>
          <w:sz w:val="24"/>
          <w:szCs w:val="24"/>
        </w:rPr>
        <w:t>Специа</w:t>
      </w:r>
      <w:r w:rsidR="008C1B49">
        <w:rPr>
          <w:rFonts w:ascii="Arial" w:hAnsi="Arial" w:cs="Arial"/>
          <w:sz w:val="24"/>
          <w:szCs w:val="24"/>
        </w:rPr>
        <w:t xml:space="preserve">лист Администрации Сеймского </w:t>
      </w:r>
      <w:r>
        <w:rPr>
          <w:rFonts w:ascii="Arial" w:hAnsi="Arial" w:cs="Arial"/>
          <w:sz w:val="24"/>
          <w:szCs w:val="24"/>
        </w:rPr>
        <w:t>сельсовета Мантуровского района, обеспечивающий</w:t>
      </w:r>
      <w:bookmarkStart w:id="2" w:name="_GoBack"/>
      <w:bookmarkEnd w:id="2"/>
      <w:r>
        <w:rPr>
          <w:rFonts w:ascii="Arial" w:hAnsi="Arial" w:cs="Arial"/>
          <w:sz w:val="24"/>
          <w:szCs w:val="24"/>
        </w:rPr>
        <w:t xml:space="preserve"> размещение сведений о доходах, расходах, об </w:t>
      </w:r>
      <w:r>
        <w:rPr>
          <w:rFonts w:ascii="Arial" w:hAnsi="Arial" w:cs="Arial"/>
          <w:sz w:val="24"/>
          <w:szCs w:val="24"/>
        </w:rPr>
        <w:lastRenderedPageBreak/>
        <w:t>имуществе и обязательствах имущественного характера на официальном сайте и их представление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Default="00AB70A7" w:rsidP="00AB70A7">
      <w:pPr>
        <w:spacing w:after="0" w:line="240" w:lineRule="auto"/>
        <w:rPr>
          <w:rFonts w:ascii="Times New Roman" w:hAnsi="Times New Roman"/>
          <w:sz w:val="28"/>
          <w:szCs w:val="28"/>
        </w:rPr>
        <w:sectPr w:rsidR="00AB70A7" w:rsidSect="008B7B2C">
          <w:pgSz w:w="11905" w:h="16838"/>
          <w:pgMar w:top="1134" w:right="1276" w:bottom="1134" w:left="1559" w:header="567" w:footer="692" w:gutter="0"/>
          <w:pgNumType w:start="1"/>
          <w:cols w:space="720"/>
        </w:sectPr>
      </w:pP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>Форма</w:t>
      </w: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34B2F">
        <w:rPr>
          <w:rFonts w:ascii="Arial" w:hAnsi="Arial" w:cs="Arial"/>
          <w:sz w:val="26"/>
          <w:szCs w:val="26"/>
        </w:rPr>
        <w:t>Информация о доходах, расходах,</w:t>
      </w: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34B2F">
        <w:rPr>
          <w:rFonts w:ascii="Arial" w:hAnsi="Arial" w:cs="Arial"/>
          <w:sz w:val="26"/>
          <w:szCs w:val="26"/>
        </w:rPr>
        <w:t>об имуществе за период с 1 января 20__ г. по 31 декабря 20__ г.</w:t>
      </w:r>
    </w:p>
    <w:p w:rsidR="00AB70A7" w:rsidRDefault="00AB70A7" w:rsidP="00AB70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6517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411"/>
        <w:gridCol w:w="1134"/>
        <w:gridCol w:w="850"/>
        <w:gridCol w:w="992"/>
        <w:gridCol w:w="851"/>
        <w:gridCol w:w="1276"/>
        <w:gridCol w:w="1207"/>
        <w:gridCol w:w="1134"/>
        <w:gridCol w:w="993"/>
        <w:gridCol w:w="1417"/>
        <w:gridCol w:w="1559"/>
        <w:gridCol w:w="1843"/>
      </w:tblGrid>
      <w:tr w:rsidR="00AB70A7" w:rsidRPr="00934B2F" w:rsidTr="008B7B2C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934B2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934B2F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934B2F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934B2F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proofErr w:type="gramEnd"/>
            <w:r w:rsidRPr="00934B2F">
              <w:rPr>
                <w:rFonts w:ascii="Arial" w:hAnsi="Arial" w:cs="Arial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AB70A7" w:rsidRPr="00934B2F" w:rsidTr="008B7B2C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A7" w:rsidRPr="00934B2F" w:rsidRDefault="00AB70A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B70A7" w:rsidRPr="00934B2F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B70A7" w:rsidRPr="00934B2F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Супруг (супруга)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B70A7" w:rsidRPr="00934B2F" w:rsidTr="008B7B2C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34B2F">
              <w:rPr>
                <w:rFonts w:ascii="Arial" w:hAnsi="Arial" w:cs="Arial"/>
                <w:sz w:val="24"/>
                <w:szCs w:val="24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A7" w:rsidRPr="00934B2F" w:rsidRDefault="00AB7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en-US"/>
        </w:rPr>
      </w:pP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34B2F">
        <w:rPr>
          <w:rFonts w:ascii="Arial" w:hAnsi="Arial" w:cs="Arial"/>
          <w:sz w:val="24"/>
          <w:szCs w:val="24"/>
        </w:rPr>
        <w:t>--------------------------------</w:t>
      </w:r>
    </w:p>
    <w:p w:rsidR="00AB70A7" w:rsidRPr="00934B2F" w:rsidRDefault="00AB70A7" w:rsidP="00AB70A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ar95"/>
      <w:bookmarkStart w:id="4" w:name="Par96"/>
      <w:bookmarkEnd w:id="3"/>
      <w:bookmarkEnd w:id="4"/>
      <w:r w:rsidRPr="00934B2F">
        <w:rPr>
          <w:rFonts w:ascii="Arial" w:hAnsi="Arial" w:cs="Arial"/>
          <w:sz w:val="24"/>
          <w:szCs w:val="24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0A7" w:rsidRPr="00934B2F" w:rsidRDefault="00AB70A7" w:rsidP="00AB70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12AE" w:rsidRDefault="005912AE"/>
    <w:sectPr w:rsidR="005912AE" w:rsidSect="008B7B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B70A7"/>
    <w:rsid w:val="00281104"/>
    <w:rsid w:val="005912AE"/>
    <w:rsid w:val="005A7A02"/>
    <w:rsid w:val="008B7B2C"/>
    <w:rsid w:val="008C1B49"/>
    <w:rsid w:val="00934B2F"/>
    <w:rsid w:val="00AB70A7"/>
    <w:rsid w:val="00D177BF"/>
    <w:rsid w:val="00DB4354"/>
    <w:rsid w:val="00EB6D86"/>
    <w:rsid w:val="00F14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7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B70A7"/>
    <w:pPr>
      <w:suppressAutoHyphens/>
      <w:spacing w:after="120" w:line="252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AB70A7"/>
    <w:rPr>
      <w:rFonts w:ascii="Calibri" w:eastAsia="Calibri" w:hAnsi="Calibri" w:cs="Calibri"/>
      <w:lang w:eastAsia="en-US"/>
    </w:rPr>
  </w:style>
  <w:style w:type="paragraph" w:customStyle="1" w:styleId="ConsPlusNormal">
    <w:name w:val="ConsPlusNormal"/>
    <w:uiPriority w:val="99"/>
    <w:rsid w:val="00AB7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AB70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5">
    <w:name w:val="Базовый"/>
    <w:uiPriority w:val="99"/>
    <w:rsid w:val="00AB70A7"/>
    <w:pPr>
      <w:suppressAutoHyphens/>
      <w:spacing w:after="160" w:line="252" w:lineRule="auto"/>
    </w:pPr>
    <w:rPr>
      <w:rFonts w:ascii="Calibri" w:eastAsia="Calibri" w:hAnsi="Calibri" w:cs="Calibri"/>
      <w:lang w:eastAsia="en-US"/>
    </w:rPr>
  </w:style>
  <w:style w:type="character" w:styleId="a6">
    <w:name w:val="Hyperlink"/>
    <w:basedOn w:val="a0"/>
    <w:uiPriority w:val="99"/>
    <w:semiHidden/>
    <w:unhideWhenUsed/>
    <w:rsid w:val="00AB70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C5D040E6B119114B9A48C2BFC564EA10A8FAE95AC1D6CD131EABF503B1A6463BFB1495D3573194XCpAP" TargetMode="External"/><Relationship Id="rId5" Type="http://schemas.openxmlformats.org/officeDocument/2006/relationships/hyperlink" Target="consultantplus://offline/ref=90C5D040E6B119114B9A48C2BFC564EA18A3F1E659CE8BC71B47A7F704BEF9513CB21894D35731X9p6P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DOCUME~1\86C2~1\LOCALS~1\Temp\Rar$DIa0.645\&#1053;&#1086;&#1074;&#1086;&#1077;%20%20&#1056;&#1045;&#1064;&#1045;&#1053;&#1048;&#1045;%20(1)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1994</Words>
  <Characters>11367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8</cp:revision>
  <cp:lastPrinted>2017-12-15T12:04:00Z</cp:lastPrinted>
  <dcterms:created xsi:type="dcterms:W3CDTF">2017-12-13T10:22:00Z</dcterms:created>
  <dcterms:modified xsi:type="dcterms:W3CDTF">2018-01-09T13:54:00Z</dcterms:modified>
</cp:coreProperties>
</file>