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9E" w:rsidRPr="00B74640" w:rsidRDefault="0040129F" w:rsidP="004012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4640">
        <w:rPr>
          <w:rFonts w:ascii="Arial" w:hAnsi="Arial" w:cs="Arial"/>
          <w:b/>
          <w:sz w:val="24"/>
          <w:szCs w:val="24"/>
        </w:rPr>
        <w:t>СОБРАНИЕ ДЕПУТАТОВ</w:t>
      </w:r>
    </w:p>
    <w:p w:rsidR="0040129F" w:rsidRPr="00B74640" w:rsidRDefault="0040129F" w:rsidP="004012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4640">
        <w:rPr>
          <w:rFonts w:ascii="Arial" w:hAnsi="Arial" w:cs="Arial"/>
          <w:b/>
          <w:sz w:val="24"/>
          <w:szCs w:val="24"/>
        </w:rPr>
        <w:t>СЕЙМСКОГО СЕЛЬСОВЕТА МАНТУРОВСКОГО РАЙОНА</w:t>
      </w:r>
    </w:p>
    <w:p w:rsidR="0040129F" w:rsidRPr="00B74640" w:rsidRDefault="0040129F" w:rsidP="004012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4640">
        <w:rPr>
          <w:rFonts w:ascii="Arial" w:hAnsi="Arial" w:cs="Arial"/>
          <w:b/>
          <w:sz w:val="24"/>
          <w:szCs w:val="24"/>
        </w:rPr>
        <w:t>КУРСКОЙ ОБЛАСТИ</w:t>
      </w:r>
    </w:p>
    <w:p w:rsidR="0040129F" w:rsidRPr="00B74640" w:rsidRDefault="0040129F" w:rsidP="0040129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0129F" w:rsidRPr="00B74640" w:rsidRDefault="0040129F" w:rsidP="004012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4640">
        <w:rPr>
          <w:rFonts w:ascii="Arial" w:hAnsi="Arial" w:cs="Arial"/>
          <w:b/>
          <w:sz w:val="24"/>
          <w:szCs w:val="24"/>
        </w:rPr>
        <w:t>РЕШЕНИЕ</w:t>
      </w:r>
    </w:p>
    <w:p w:rsidR="0040129F" w:rsidRPr="00B74640" w:rsidRDefault="0040129F" w:rsidP="0040129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0129F" w:rsidRPr="00B74640" w:rsidRDefault="00C12600" w:rsidP="004012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02 октября 2019 года №26</w:t>
      </w:r>
    </w:p>
    <w:p w:rsidR="0040129F" w:rsidRPr="00B74640" w:rsidRDefault="0040129F" w:rsidP="0040129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0129F" w:rsidRPr="00B74640" w:rsidRDefault="0040129F" w:rsidP="00F34E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4640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Положение о порядке оплаты труда </w:t>
      </w:r>
      <w:r w:rsidR="009048EF">
        <w:rPr>
          <w:rFonts w:ascii="Arial" w:hAnsi="Arial" w:cs="Arial"/>
          <w:b/>
          <w:sz w:val="24"/>
          <w:szCs w:val="24"/>
        </w:rPr>
        <w:t xml:space="preserve">Главы Сеймского сельсовета </w:t>
      </w:r>
      <w:r w:rsidRPr="00B74640">
        <w:rPr>
          <w:rFonts w:ascii="Arial" w:hAnsi="Arial" w:cs="Arial"/>
          <w:b/>
          <w:sz w:val="24"/>
          <w:szCs w:val="24"/>
        </w:rPr>
        <w:t xml:space="preserve">Мантуровского района Курской области, утвержденного решением Собрания депутатов Сеймского сельсовета Мантуровского района Курской области от </w:t>
      </w:r>
      <w:r w:rsidR="00F34E0B">
        <w:rPr>
          <w:rFonts w:ascii="Arial" w:hAnsi="Arial" w:cs="Arial"/>
          <w:b/>
          <w:sz w:val="24"/>
          <w:szCs w:val="24"/>
        </w:rPr>
        <w:t xml:space="preserve"> </w:t>
      </w:r>
      <w:r w:rsidR="00B74640" w:rsidRPr="00B74640">
        <w:rPr>
          <w:rFonts w:ascii="Arial" w:hAnsi="Arial" w:cs="Arial"/>
          <w:b/>
          <w:sz w:val="24"/>
          <w:szCs w:val="24"/>
        </w:rPr>
        <w:t>23 ноября 2010 года №18</w:t>
      </w:r>
      <w:r w:rsidRPr="00B7464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74640">
        <w:rPr>
          <w:rFonts w:ascii="Arial" w:hAnsi="Arial" w:cs="Arial"/>
          <w:b/>
          <w:sz w:val="24"/>
          <w:szCs w:val="24"/>
        </w:rPr>
        <w:t xml:space="preserve">( </w:t>
      </w:r>
      <w:proofErr w:type="gramEnd"/>
      <w:r w:rsidRPr="00B74640">
        <w:rPr>
          <w:rFonts w:ascii="Arial" w:hAnsi="Arial" w:cs="Arial"/>
          <w:b/>
          <w:sz w:val="24"/>
          <w:szCs w:val="24"/>
        </w:rPr>
        <w:t>в редакции постановления Администрации Сеймского сельсовета Мантуровского ра</w:t>
      </w:r>
      <w:r w:rsidR="00B74640" w:rsidRPr="00B74640">
        <w:rPr>
          <w:rFonts w:ascii="Arial" w:hAnsi="Arial" w:cs="Arial"/>
          <w:b/>
          <w:sz w:val="24"/>
          <w:szCs w:val="24"/>
        </w:rPr>
        <w:t>йона №53</w:t>
      </w:r>
      <w:r w:rsidRPr="00B74640">
        <w:rPr>
          <w:rFonts w:ascii="Arial" w:hAnsi="Arial" w:cs="Arial"/>
          <w:b/>
          <w:sz w:val="24"/>
          <w:szCs w:val="24"/>
        </w:rPr>
        <w:t xml:space="preserve"> от 25.12.2013 года)</w:t>
      </w:r>
    </w:p>
    <w:p w:rsidR="0040129F" w:rsidRDefault="0040129F" w:rsidP="0040129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E43E1" w:rsidRPr="00984EB9" w:rsidRDefault="0040129F" w:rsidP="00984EB9">
      <w:pPr>
        <w:autoSpaceDE w:val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 w:rsidR="001E43E1" w:rsidRPr="00B93F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E43E1" w:rsidRPr="00B93FF4">
        <w:rPr>
          <w:rFonts w:ascii="Arial" w:hAnsi="Arial" w:cs="Arial"/>
          <w:sz w:val="24"/>
          <w:szCs w:val="24"/>
        </w:rPr>
        <w:t>Руководствуясь Постановлением Администрации Курской области от 09 сентября  №868-па «Об увеличении оплаты труда работников областных  государственных учреждений, на которых не распространяются указы Президента Российской Федерации, органов исполнительной власти Курской области и иных государственных органов, созданных в соответствии с Уставом Курской области, оплата труда которых осуществляется в соответствии  с постановлением  Губернатора Курской области от 29.12. 2007 года №596, Постановлением Администрации Мантуровского</w:t>
      </w:r>
      <w:proofErr w:type="gramEnd"/>
      <w:r w:rsidR="001E43E1" w:rsidRPr="00B93F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E43E1" w:rsidRPr="00B93FF4">
        <w:rPr>
          <w:rFonts w:ascii="Arial" w:hAnsi="Arial" w:cs="Arial"/>
          <w:sz w:val="24"/>
          <w:szCs w:val="24"/>
        </w:rPr>
        <w:t>района Курской области №477 от 26.09.2019 года «Об увеличении оплаты труда работников муниципальных учреждений, на которых не распространяются указы Президента Российской Федерации, органов местного самоуправления муниципального района   «</w:t>
      </w:r>
      <w:proofErr w:type="spellStart"/>
      <w:r w:rsidR="001E43E1" w:rsidRPr="00B93FF4">
        <w:rPr>
          <w:rFonts w:ascii="Arial" w:hAnsi="Arial" w:cs="Arial"/>
          <w:sz w:val="24"/>
          <w:szCs w:val="24"/>
        </w:rPr>
        <w:t>Мантуровский</w:t>
      </w:r>
      <w:proofErr w:type="spellEnd"/>
      <w:r w:rsidR="001E43E1" w:rsidRPr="00B93FF4">
        <w:rPr>
          <w:rFonts w:ascii="Arial" w:hAnsi="Arial" w:cs="Arial"/>
          <w:sz w:val="24"/>
          <w:szCs w:val="24"/>
        </w:rPr>
        <w:t xml:space="preserve"> район»  Курской области и в соответствии со статьей 134 Трудового кодекса Российской Федерации, распоряжением  Правительства Российской Федерации от 13 марта 2019 года №415-р</w:t>
      </w:r>
      <w:r w:rsidR="00B74640">
        <w:rPr>
          <w:rFonts w:ascii="Arial" w:hAnsi="Arial" w:cs="Arial"/>
          <w:sz w:val="24"/>
          <w:szCs w:val="24"/>
        </w:rPr>
        <w:t xml:space="preserve">, Собрание депутатов </w:t>
      </w:r>
      <w:r w:rsidR="00B93FF4" w:rsidRPr="00B93FF4">
        <w:rPr>
          <w:rFonts w:ascii="Arial" w:hAnsi="Arial"/>
          <w:sz w:val="24"/>
          <w:szCs w:val="24"/>
        </w:rPr>
        <w:t xml:space="preserve"> </w:t>
      </w:r>
      <w:r w:rsidR="00984EB9">
        <w:rPr>
          <w:rFonts w:ascii="Arial" w:hAnsi="Arial"/>
          <w:sz w:val="24"/>
          <w:szCs w:val="24"/>
        </w:rPr>
        <w:t xml:space="preserve"> Сеймского </w:t>
      </w:r>
      <w:r w:rsidR="00B93FF4" w:rsidRPr="00B93FF4">
        <w:rPr>
          <w:rFonts w:ascii="Arial" w:hAnsi="Arial"/>
          <w:sz w:val="24"/>
          <w:szCs w:val="24"/>
        </w:rPr>
        <w:t xml:space="preserve"> сельсовета</w:t>
      </w:r>
      <w:r w:rsidR="00B74640">
        <w:rPr>
          <w:rFonts w:ascii="Arial" w:hAnsi="Arial"/>
          <w:sz w:val="24"/>
          <w:szCs w:val="24"/>
        </w:rPr>
        <w:t xml:space="preserve"> Мантуровского </w:t>
      </w:r>
      <w:r w:rsidR="00F34E0B">
        <w:rPr>
          <w:rFonts w:ascii="Arial" w:hAnsi="Arial"/>
          <w:sz w:val="24"/>
          <w:szCs w:val="24"/>
        </w:rPr>
        <w:t xml:space="preserve">района, </w:t>
      </w:r>
      <w:r w:rsidR="00984EB9">
        <w:rPr>
          <w:rFonts w:ascii="Arial" w:hAnsi="Arial"/>
          <w:sz w:val="24"/>
          <w:szCs w:val="24"/>
        </w:rPr>
        <w:t xml:space="preserve">  Р</w:t>
      </w:r>
      <w:r w:rsidR="00B93FF4" w:rsidRPr="00B93FF4">
        <w:rPr>
          <w:rFonts w:ascii="Arial" w:hAnsi="Arial"/>
          <w:sz w:val="24"/>
          <w:szCs w:val="24"/>
        </w:rPr>
        <w:t>ешило:</w:t>
      </w:r>
      <w:proofErr w:type="gramEnd"/>
    </w:p>
    <w:p w:rsidR="001E43E1" w:rsidRDefault="001E43E1" w:rsidP="001E43E1">
      <w:pPr>
        <w:pStyle w:val="a3"/>
        <w:tabs>
          <w:tab w:val="left" w:pos="70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1. Внести с 01 октяб</w:t>
      </w:r>
      <w:r w:rsidR="00B74640">
        <w:rPr>
          <w:rFonts w:ascii="Arial" w:hAnsi="Arial" w:cs="Arial"/>
          <w:szCs w:val="24"/>
        </w:rPr>
        <w:t xml:space="preserve">ря 2019 года изменения в размер  должностного оклада </w:t>
      </w:r>
      <w:r>
        <w:rPr>
          <w:rFonts w:ascii="Arial" w:hAnsi="Arial" w:cs="Arial"/>
          <w:szCs w:val="24"/>
        </w:rPr>
        <w:t xml:space="preserve"> </w:t>
      </w:r>
      <w:r w:rsidR="00B74640">
        <w:rPr>
          <w:rFonts w:ascii="Arial" w:hAnsi="Arial" w:cs="Arial"/>
          <w:szCs w:val="24"/>
        </w:rPr>
        <w:t xml:space="preserve">Главы Сеймского сельсовета Мантуровского района Курской области </w:t>
      </w:r>
      <w:r>
        <w:rPr>
          <w:rFonts w:ascii="Arial" w:hAnsi="Arial" w:cs="Arial"/>
          <w:szCs w:val="24"/>
        </w:rPr>
        <w:t>с учетом индексации на 4,3%.</w:t>
      </w:r>
      <w:r w:rsidR="00B74640">
        <w:rPr>
          <w:rFonts w:ascii="Arial" w:hAnsi="Arial" w:cs="Arial"/>
          <w:szCs w:val="24"/>
        </w:rPr>
        <w:t xml:space="preserve"> Приложение </w:t>
      </w:r>
      <w:r>
        <w:rPr>
          <w:rFonts w:ascii="Arial" w:hAnsi="Arial" w:cs="Arial"/>
          <w:szCs w:val="24"/>
        </w:rPr>
        <w:t xml:space="preserve"> прилагается.</w:t>
      </w:r>
    </w:p>
    <w:p w:rsidR="001E43E1" w:rsidRPr="00AB5C15" w:rsidRDefault="00984EB9" w:rsidP="00B74640">
      <w:pPr>
        <w:pStyle w:val="a3"/>
        <w:tabs>
          <w:tab w:val="left" w:pos="70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984EB9">
        <w:rPr>
          <w:rFonts w:ascii="Arial" w:hAnsi="Arial" w:cs="Arial"/>
          <w:szCs w:val="24"/>
        </w:rPr>
        <w:t xml:space="preserve"> </w:t>
      </w:r>
    </w:p>
    <w:p w:rsidR="004915D7" w:rsidRDefault="00B74640" w:rsidP="00AB5C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4915D7">
        <w:rPr>
          <w:rFonts w:ascii="Arial" w:hAnsi="Arial" w:cs="Arial"/>
          <w:sz w:val="24"/>
          <w:szCs w:val="24"/>
        </w:rPr>
        <w:t>2. Решение вступает   в силу со дня его подписания</w:t>
      </w:r>
      <w:r>
        <w:rPr>
          <w:rFonts w:ascii="Arial" w:hAnsi="Arial" w:cs="Arial"/>
          <w:sz w:val="24"/>
          <w:szCs w:val="24"/>
        </w:rPr>
        <w:t>.</w:t>
      </w:r>
    </w:p>
    <w:p w:rsidR="00F801B3" w:rsidRDefault="00F801B3" w:rsidP="00AB5C15">
      <w:pPr>
        <w:spacing w:after="0"/>
        <w:rPr>
          <w:rFonts w:ascii="Arial" w:hAnsi="Arial" w:cs="Arial"/>
          <w:sz w:val="24"/>
          <w:szCs w:val="24"/>
        </w:rPr>
      </w:pPr>
    </w:p>
    <w:p w:rsidR="00F801B3" w:rsidRDefault="00F801B3" w:rsidP="00AB5C15">
      <w:pPr>
        <w:spacing w:after="0"/>
        <w:rPr>
          <w:rFonts w:ascii="Arial" w:hAnsi="Arial" w:cs="Arial"/>
          <w:sz w:val="24"/>
          <w:szCs w:val="24"/>
        </w:rPr>
      </w:pP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Сеймского сельсовета</w:t>
      </w: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Мантуровского района                                                     И.В.Лысых</w:t>
      </w: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Сеймского сельсовета</w:t>
      </w: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Мантуровского района                                                     А.Н.Уколов</w:t>
      </w:r>
    </w:p>
    <w:p w:rsidR="004915D7" w:rsidRPr="00AB5C15" w:rsidRDefault="004915D7" w:rsidP="00AB5C15">
      <w:pPr>
        <w:spacing w:after="0"/>
        <w:rPr>
          <w:rFonts w:ascii="Arial" w:hAnsi="Arial" w:cs="Arial"/>
          <w:sz w:val="24"/>
          <w:szCs w:val="24"/>
        </w:rPr>
      </w:pPr>
    </w:p>
    <w:sectPr w:rsidR="004915D7" w:rsidRPr="00AB5C15" w:rsidSect="004B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29F"/>
    <w:rsid w:val="001E43E1"/>
    <w:rsid w:val="001E4A1C"/>
    <w:rsid w:val="0040129F"/>
    <w:rsid w:val="00452795"/>
    <w:rsid w:val="0048700F"/>
    <w:rsid w:val="004915D7"/>
    <w:rsid w:val="004B4D9E"/>
    <w:rsid w:val="0055700C"/>
    <w:rsid w:val="00670BF7"/>
    <w:rsid w:val="00883A8E"/>
    <w:rsid w:val="009048EF"/>
    <w:rsid w:val="00984EB9"/>
    <w:rsid w:val="00991C2B"/>
    <w:rsid w:val="00AB5C15"/>
    <w:rsid w:val="00B74640"/>
    <w:rsid w:val="00B93FF4"/>
    <w:rsid w:val="00BB23FC"/>
    <w:rsid w:val="00BB5DAB"/>
    <w:rsid w:val="00C12600"/>
    <w:rsid w:val="00E54FD1"/>
    <w:rsid w:val="00F34E0B"/>
    <w:rsid w:val="00F8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43E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E43E1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14</cp:revision>
  <dcterms:created xsi:type="dcterms:W3CDTF">2019-10-02T09:57:00Z</dcterms:created>
  <dcterms:modified xsi:type="dcterms:W3CDTF">2019-10-08T10:16:00Z</dcterms:modified>
</cp:coreProperties>
</file>