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D9E" w:rsidRPr="00F958C2" w:rsidRDefault="0040129F" w:rsidP="0040129F">
      <w:pPr>
        <w:spacing w:after="0"/>
        <w:jc w:val="center"/>
        <w:rPr>
          <w:rFonts w:ascii="Times New Roman" w:hAnsi="Times New Roman" w:cs="Times New Roman"/>
          <w:b/>
          <w:sz w:val="28"/>
          <w:szCs w:val="28"/>
        </w:rPr>
      </w:pPr>
      <w:r w:rsidRPr="00F958C2">
        <w:rPr>
          <w:rFonts w:ascii="Times New Roman" w:hAnsi="Times New Roman" w:cs="Times New Roman"/>
          <w:b/>
          <w:sz w:val="28"/>
          <w:szCs w:val="28"/>
        </w:rPr>
        <w:t>СОБРАНИЕ ДЕПУТАТОВ</w:t>
      </w:r>
    </w:p>
    <w:p w:rsidR="0040129F" w:rsidRPr="00F958C2" w:rsidRDefault="0040129F" w:rsidP="0040129F">
      <w:pPr>
        <w:spacing w:after="0"/>
        <w:jc w:val="center"/>
        <w:rPr>
          <w:rFonts w:ascii="Times New Roman" w:hAnsi="Times New Roman" w:cs="Times New Roman"/>
          <w:b/>
          <w:sz w:val="28"/>
          <w:szCs w:val="28"/>
        </w:rPr>
      </w:pPr>
      <w:r w:rsidRPr="00F958C2">
        <w:rPr>
          <w:rFonts w:ascii="Times New Roman" w:hAnsi="Times New Roman" w:cs="Times New Roman"/>
          <w:b/>
          <w:sz w:val="28"/>
          <w:szCs w:val="28"/>
        </w:rPr>
        <w:t>СЕЙМСКОГО СЕЛЬСОВЕТА МАНТУРОВСКОГО РАЙОНА</w:t>
      </w:r>
    </w:p>
    <w:p w:rsidR="0040129F" w:rsidRPr="00F958C2" w:rsidRDefault="0040129F" w:rsidP="0040129F">
      <w:pPr>
        <w:spacing w:after="0"/>
        <w:jc w:val="center"/>
        <w:rPr>
          <w:rFonts w:ascii="Times New Roman" w:hAnsi="Times New Roman" w:cs="Times New Roman"/>
          <w:b/>
          <w:sz w:val="28"/>
          <w:szCs w:val="28"/>
        </w:rPr>
      </w:pPr>
      <w:r w:rsidRPr="00F958C2">
        <w:rPr>
          <w:rFonts w:ascii="Times New Roman" w:hAnsi="Times New Roman" w:cs="Times New Roman"/>
          <w:b/>
          <w:sz w:val="28"/>
          <w:szCs w:val="28"/>
        </w:rPr>
        <w:t>КУРСКОЙ ОБЛАСТИ</w:t>
      </w:r>
    </w:p>
    <w:p w:rsidR="0040129F" w:rsidRPr="00F958C2" w:rsidRDefault="0040129F" w:rsidP="0040129F">
      <w:pPr>
        <w:spacing w:after="0"/>
        <w:jc w:val="center"/>
        <w:rPr>
          <w:rFonts w:ascii="Times New Roman" w:hAnsi="Times New Roman" w:cs="Times New Roman"/>
          <w:b/>
          <w:sz w:val="28"/>
          <w:szCs w:val="28"/>
        </w:rPr>
      </w:pPr>
    </w:p>
    <w:p w:rsidR="0040129F" w:rsidRPr="00F958C2" w:rsidRDefault="0040129F" w:rsidP="0040129F">
      <w:pPr>
        <w:spacing w:after="0"/>
        <w:jc w:val="center"/>
        <w:rPr>
          <w:rFonts w:ascii="Times New Roman" w:hAnsi="Times New Roman" w:cs="Times New Roman"/>
          <w:b/>
          <w:sz w:val="28"/>
          <w:szCs w:val="28"/>
        </w:rPr>
      </w:pPr>
      <w:r w:rsidRPr="00F958C2">
        <w:rPr>
          <w:rFonts w:ascii="Times New Roman" w:hAnsi="Times New Roman" w:cs="Times New Roman"/>
          <w:b/>
          <w:sz w:val="28"/>
          <w:szCs w:val="28"/>
        </w:rPr>
        <w:t>РЕШЕНИЕ</w:t>
      </w:r>
    </w:p>
    <w:p w:rsidR="0040129F" w:rsidRPr="00F958C2" w:rsidRDefault="0040129F" w:rsidP="0040129F">
      <w:pPr>
        <w:spacing w:after="0"/>
        <w:jc w:val="center"/>
        <w:rPr>
          <w:rFonts w:ascii="Times New Roman" w:hAnsi="Times New Roman" w:cs="Times New Roman"/>
          <w:b/>
          <w:sz w:val="28"/>
          <w:szCs w:val="28"/>
        </w:rPr>
      </w:pPr>
    </w:p>
    <w:p w:rsidR="0040129F" w:rsidRPr="00F958C2" w:rsidRDefault="00073B7A" w:rsidP="0040129F">
      <w:pPr>
        <w:spacing w:after="0"/>
        <w:jc w:val="center"/>
        <w:rPr>
          <w:rFonts w:ascii="Times New Roman" w:hAnsi="Times New Roman" w:cs="Times New Roman"/>
          <w:b/>
          <w:sz w:val="28"/>
          <w:szCs w:val="28"/>
        </w:rPr>
      </w:pPr>
      <w:r>
        <w:rPr>
          <w:rFonts w:ascii="Times New Roman" w:hAnsi="Times New Roman" w:cs="Times New Roman"/>
          <w:b/>
          <w:sz w:val="28"/>
          <w:szCs w:val="28"/>
        </w:rPr>
        <w:t>от 02 октября 2019 года №27</w:t>
      </w:r>
    </w:p>
    <w:p w:rsidR="0040129F" w:rsidRPr="00F958C2" w:rsidRDefault="0040129F" w:rsidP="0040129F">
      <w:pPr>
        <w:spacing w:after="0"/>
        <w:jc w:val="center"/>
        <w:rPr>
          <w:rFonts w:ascii="Times New Roman" w:hAnsi="Times New Roman" w:cs="Times New Roman"/>
          <w:b/>
          <w:sz w:val="28"/>
          <w:szCs w:val="28"/>
        </w:rPr>
      </w:pPr>
    </w:p>
    <w:p w:rsidR="0040129F" w:rsidRPr="00F958C2" w:rsidRDefault="0040129F" w:rsidP="0040129F">
      <w:pPr>
        <w:spacing w:after="0"/>
        <w:jc w:val="center"/>
        <w:rPr>
          <w:rFonts w:ascii="Times New Roman" w:hAnsi="Times New Roman" w:cs="Times New Roman"/>
          <w:b/>
          <w:sz w:val="28"/>
          <w:szCs w:val="28"/>
        </w:rPr>
      </w:pPr>
      <w:r w:rsidRPr="00F958C2">
        <w:rPr>
          <w:rFonts w:ascii="Times New Roman" w:hAnsi="Times New Roman" w:cs="Times New Roman"/>
          <w:b/>
          <w:sz w:val="28"/>
          <w:szCs w:val="28"/>
        </w:rPr>
        <w:t>О внесении изменений и дополнений в Положение о порядке оплаты труда муниципальных служащих муниципального образования  «</w:t>
      </w:r>
      <w:proofErr w:type="spellStart"/>
      <w:r w:rsidRPr="00F958C2">
        <w:rPr>
          <w:rFonts w:ascii="Times New Roman" w:hAnsi="Times New Roman" w:cs="Times New Roman"/>
          <w:b/>
          <w:sz w:val="28"/>
          <w:szCs w:val="28"/>
        </w:rPr>
        <w:t>Сеймский</w:t>
      </w:r>
      <w:proofErr w:type="spellEnd"/>
      <w:r w:rsidRPr="00F958C2">
        <w:rPr>
          <w:rFonts w:ascii="Times New Roman" w:hAnsi="Times New Roman" w:cs="Times New Roman"/>
          <w:b/>
          <w:sz w:val="28"/>
          <w:szCs w:val="28"/>
        </w:rPr>
        <w:t xml:space="preserve"> сельсовет» Мантуровского район</w:t>
      </w:r>
      <w:r w:rsidR="00336E7A" w:rsidRPr="00F958C2">
        <w:rPr>
          <w:rFonts w:ascii="Times New Roman" w:hAnsi="Times New Roman" w:cs="Times New Roman"/>
          <w:b/>
          <w:sz w:val="28"/>
          <w:szCs w:val="28"/>
        </w:rPr>
        <w:t>а Курской области, утвержденное</w:t>
      </w:r>
      <w:r w:rsidRPr="00F958C2">
        <w:rPr>
          <w:rFonts w:ascii="Times New Roman" w:hAnsi="Times New Roman" w:cs="Times New Roman"/>
          <w:b/>
          <w:sz w:val="28"/>
          <w:szCs w:val="28"/>
        </w:rPr>
        <w:t xml:space="preserve"> решением Собрания депутатов Сеймского сельсовета Мантуровского района Курской области </w:t>
      </w:r>
      <w:r w:rsidR="005A764D">
        <w:rPr>
          <w:rFonts w:ascii="Times New Roman" w:hAnsi="Times New Roman" w:cs="Times New Roman"/>
          <w:b/>
          <w:sz w:val="28"/>
          <w:szCs w:val="28"/>
        </w:rPr>
        <w:t xml:space="preserve"> </w:t>
      </w:r>
      <w:proofErr w:type="gramStart"/>
      <w:r w:rsidRPr="00F958C2">
        <w:rPr>
          <w:rFonts w:ascii="Times New Roman" w:hAnsi="Times New Roman" w:cs="Times New Roman"/>
          <w:b/>
          <w:sz w:val="28"/>
          <w:szCs w:val="28"/>
        </w:rPr>
        <w:t>от</w:t>
      </w:r>
      <w:proofErr w:type="gramEnd"/>
      <w:r w:rsidRPr="00F958C2">
        <w:rPr>
          <w:rFonts w:ascii="Times New Roman" w:hAnsi="Times New Roman" w:cs="Times New Roman"/>
          <w:b/>
          <w:sz w:val="28"/>
          <w:szCs w:val="28"/>
        </w:rPr>
        <w:t xml:space="preserve"> </w:t>
      </w:r>
    </w:p>
    <w:p w:rsidR="0040129F" w:rsidRPr="00F958C2" w:rsidRDefault="0040129F" w:rsidP="0040129F">
      <w:pPr>
        <w:spacing w:after="0"/>
        <w:jc w:val="center"/>
        <w:rPr>
          <w:rFonts w:ascii="Times New Roman" w:hAnsi="Times New Roman" w:cs="Times New Roman"/>
          <w:b/>
          <w:sz w:val="28"/>
          <w:szCs w:val="28"/>
        </w:rPr>
      </w:pPr>
      <w:r w:rsidRPr="00F958C2">
        <w:rPr>
          <w:rFonts w:ascii="Times New Roman" w:hAnsi="Times New Roman" w:cs="Times New Roman"/>
          <w:b/>
          <w:sz w:val="28"/>
          <w:szCs w:val="28"/>
        </w:rPr>
        <w:t>23 ноября 2010 года №</w:t>
      </w:r>
      <w:r w:rsidR="00F958C2" w:rsidRPr="00F958C2">
        <w:rPr>
          <w:rFonts w:ascii="Times New Roman" w:hAnsi="Times New Roman" w:cs="Times New Roman"/>
          <w:b/>
          <w:sz w:val="28"/>
          <w:szCs w:val="28"/>
        </w:rPr>
        <w:t xml:space="preserve"> </w:t>
      </w:r>
      <w:r w:rsidRPr="00F958C2">
        <w:rPr>
          <w:rFonts w:ascii="Times New Roman" w:hAnsi="Times New Roman" w:cs="Times New Roman"/>
          <w:b/>
          <w:sz w:val="28"/>
          <w:szCs w:val="28"/>
        </w:rPr>
        <w:t xml:space="preserve">19 </w:t>
      </w:r>
      <w:proofErr w:type="gramStart"/>
      <w:r w:rsidRPr="00F958C2">
        <w:rPr>
          <w:rFonts w:ascii="Times New Roman" w:hAnsi="Times New Roman" w:cs="Times New Roman"/>
          <w:b/>
          <w:sz w:val="28"/>
          <w:szCs w:val="28"/>
        </w:rPr>
        <w:t xml:space="preserve">( </w:t>
      </w:r>
      <w:proofErr w:type="gramEnd"/>
      <w:r w:rsidRPr="00F958C2">
        <w:rPr>
          <w:rFonts w:ascii="Times New Roman" w:hAnsi="Times New Roman" w:cs="Times New Roman"/>
          <w:b/>
          <w:sz w:val="28"/>
          <w:szCs w:val="28"/>
        </w:rPr>
        <w:t>в редакции постановления Администрации Сеймского сельсовета Мантуровского района №52 от 25.12.2013 года)</w:t>
      </w:r>
    </w:p>
    <w:p w:rsidR="0040129F" w:rsidRPr="00F958C2" w:rsidRDefault="0040129F" w:rsidP="0040129F">
      <w:pPr>
        <w:spacing w:after="0"/>
        <w:jc w:val="center"/>
        <w:rPr>
          <w:rFonts w:ascii="Times New Roman" w:hAnsi="Times New Roman" w:cs="Times New Roman"/>
          <w:b/>
          <w:sz w:val="28"/>
          <w:szCs w:val="28"/>
        </w:rPr>
      </w:pPr>
    </w:p>
    <w:p w:rsidR="001E43E1" w:rsidRPr="00984EB9" w:rsidRDefault="0040129F" w:rsidP="00984EB9">
      <w:pPr>
        <w:autoSpaceDE w:val="0"/>
        <w:ind w:firstLine="540"/>
        <w:jc w:val="both"/>
        <w:rPr>
          <w:rFonts w:ascii="Arial" w:hAnsi="Arial"/>
          <w:sz w:val="24"/>
          <w:szCs w:val="24"/>
        </w:rPr>
      </w:pPr>
      <w:r>
        <w:rPr>
          <w:rFonts w:ascii="Arial" w:hAnsi="Arial" w:cs="Arial"/>
          <w:b/>
          <w:sz w:val="28"/>
          <w:szCs w:val="28"/>
        </w:rPr>
        <w:tab/>
      </w:r>
      <w:r w:rsidR="001E43E1" w:rsidRPr="00B93FF4">
        <w:rPr>
          <w:rFonts w:ascii="Arial" w:hAnsi="Arial" w:cs="Arial"/>
          <w:sz w:val="24"/>
          <w:szCs w:val="24"/>
        </w:rPr>
        <w:t xml:space="preserve"> </w:t>
      </w:r>
      <w:proofErr w:type="gramStart"/>
      <w:r w:rsidR="001E43E1" w:rsidRPr="00B93FF4">
        <w:rPr>
          <w:rFonts w:ascii="Arial" w:hAnsi="Arial" w:cs="Arial"/>
          <w:sz w:val="24"/>
          <w:szCs w:val="24"/>
        </w:rPr>
        <w:t>Руководствуясь Постановлением Администрации Курской области от 09 сентября  №868-па «Об увеличении оплаты труда работников областных  государственных учреждений, на которых не распространяются указы Президента Российской Федерации, органов исполнительной власти Курской области и иных государственных органов, созданных в соответствии с Уставом Курской области, оплата труда которых осуществляется в соответствии  с постановлением  Губернатора Курской области от 29.12. 2007 года №596, Постановлением Администрации Мантуровского</w:t>
      </w:r>
      <w:proofErr w:type="gramEnd"/>
      <w:r w:rsidR="001E43E1" w:rsidRPr="00B93FF4">
        <w:rPr>
          <w:rFonts w:ascii="Arial" w:hAnsi="Arial" w:cs="Arial"/>
          <w:sz w:val="24"/>
          <w:szCs w:val="24"/>
        </w:rPr>
        <w:t xml:space="preserve"> района Курской области №477 от 26.09.2019 года «Об увеличении оплаты труда работников муниципальных учреждений, на которых не распространяются указы Президента Российской Федерации, органов местного самоуправления муниципального района   «</w:t>
      </w:r>
      <w:proofErr w:type="spellStart"/>
      <w:r w:rsidR="001E43E1" w:rsidRPr="00B93FF4">
        <w:rPr>
          <w:rFonts w:ascii="Arial" w:hAnsi="Arial" w:cs="Arial"/>
          <w:sz w:val="24"/>
          <w:szCs w:val="24"/>
        </w:rPr>
        <w:t>Мантуровский</w:t>
      </w:r>
      <w:proofErr w:type="spellEnd"/>
      <w:r w:rsidR="001E43E1" w:rsidRPr="00B93FF4">
        <w:rPr>
          <w:rFonts w:ascii="Arial" w:hAnsi="Arial" w:cs="Arial"/>
          <w:sz w:val="24"/>
          <w:szCs w:val="24"/>
        </w:rPr>
        <w:t xml:space="preserve"> район»  Курской области и в соответствии со статьей 134 Трудового кодекса Российской Федерации, распоряжением  Правительства Российской Федерации от 13 марта </w:t>
      </w:r>
      <w:proofErr w:type="gramStart"/>
      <w:r w:rsidR="001E43E1" w:rsidRPr="00B93FF4">
        <w:rPr>
          <w:rFonts w:ascii="Arial" w:hAnsi="Arial" w:cs="Arial"/>
          <w:sz w:val="24"/>
          <w:szCs w:val="24"/>
        </w:rPr>
        <w:t xml:space="preserve">2019 года №415-р, </w:t>
      </w:r>
      <w:r w:rsidR="00B93FF4" w:rsidRPr="00B93FF4">
        <w:rPr>
          <w:rFonts w:ascii="Arial" w:hAnsi="Arial"/>
          <w:sz w:val="24"/>
          <w:szCs w:val="24"/>
        </w:rPr>
        <w:t xml:space="preserve"> Федеральным законом от 06 октября 2003 года №131 – ФЗ «Об общих принципах организации местного самоуправления в Российской Федерации»</w:t>
      </w:r>
      <w:r w:rsidR="00984EB9">
        <w:rPr>
          <w:rFonts w:ascii="Arial" w:hAnsi="Arial"/>
          <w:sz w:val="24"/>
          <w:szCs w:val="24"/>
        </w:rPr>
        <w:t xml:space="preserve">, </w:t>
      </w:r>
      <w:r w:rsidR="00B93FF4" w:rsidRPr="00B93FF4">
        <w:rPr>
          <w:rFonts w:ascii="Arial" w:hAnsi="Arial"/>
          <w:sz w:val="24"/>
          <w:szCs w:val="24"/>
        </w:rPr>
        <w:t xml:space="preserve"> Федеральным законом от 02 марта 2007 года № 25-ФЗ «О муниципальной службе в Российской Федерации», Законом Курской области от 13 июня 2007 года № 60-ЗКО «О муниципальной службе в Курской области», Уставом муниципаль</w:t>
      </w:r>
      <w:r w:rsidR="00984EB9">
        <w:rPr>
          <w:rFonts w:ascii="Arial" w:hAnsi="Arial"/>
          <w:sz w:val="24"/>
          <w:szCs w:val="24"/>
        </w:rPr>
        <w:t>ного образования «</w:t>
      </w:r>
      <w:proofErr w:type="spellStart"/>
      <w:r w:rsidR="00984EB9">
        <w:rPr>
          <w:rFonts w:ascii="Arial" w:hAnsi="Arial"/>
          <w:sz w:val="24"/>
          <w:szCs w:val="24"/>
        </w:rPr>
        <w:t>Сеймский</w:t>
      </w:r>
      <w:proofErr w:type="spellEnd"/>
      <w:r w:rsidR="00984EB9">
        <w:rPr>
          <w:rFonts w:ascii="Arial" w:hAnsi="Arial"/>
          <w:sz w:val="24"/>
          <w:szCs w:val="24"/>
        </w:rPr>
        <w:t xml:space="preserve"> </w:t>
      </w:r>
      <w:r w:rsidR="00B93FF4" w:rsidRPr="00B93FF4">
        <w:rPr>
          <w:rFonts w:ascii="Arial" w:hAnsi="Arial"/>
          <w:sz w:val="24"/>
          <w:szCs w:val="24"/>
        </w:rPr>
        <w:t xml:space="preserve"> сельсовет» Мантуровского района Курской области</w:t>
      </w:r>
      <w:r w:rsidR="00984EB9">
        <w:rPr>
          <w:rFonts w:ascii="Arial" w:hAnsi="Arial"/>
          <w:sz w:val="24"/>
          <w:szCs w:val="24"/>
        </w:rPr>
        <w:t xml:space="preserve">, </w:t>
      </w:r>
      <w:r w:rsidR="00B93FF4" w:rsidRPr="00B93FF4">
        <w:rPr>
          <w:rFonts w:ascii="Arial" w:hAnsi="Arial"/>
          <w:sz w:val="24"/>
          <w:szCs w:val="24"/>
        </w:rPr>
        <w:t xml:space="preserve"> Соб</w:t>
      </w:r>
      <w:r w:rsidR="00984EB9">
        <w:rPr>
          <w:rFonts w:ascii="Arial" w:hAnsi="Arial"/>
          <w:sz w:val="24"/>
          <w:szCs w:val="24"/>
        </w:rPr>
        <w:t>рание</w:t>
      </w:r>
      <w:proofErr w:type="gramEnd"/>
      <w:r w:rsidR="00984EB9">
        <w:rPr>
          <w:rFonts w:ascii="Arial" w:hAnsi="Arial"/>
          <w:sz w:val="24"/>
          <w:szCs w:val="24"/>
        </w:rPr>
        <w:t xml:space="preserve"> депутатов Сеймского </w:t>
      </w:r>
      <w:r w:rsidR="00B93FF4" w:rsidRPr="00B93FF4">
        <w:rPr>
          <w:rFonts w:ascii="Arial" w:hAnsi="Arial"/>
          <w:sz w:val="24"/>
          <w:szCs w:val="24"/>
        </w:rPr>
        <w:t xml:space="preserve"> сельсовета</w:t>
      </w:r>
      <w:r w:rsidR="00984EB9">
        <w:rPr>
          <w:rFonts w:ascii="Arial" w:hAnsi="Arial"/>
          <w:sz w:val="24"/>
          <w:szCs w:val="24"/>
        </w:rPr>
        <w:t>,   Р</w:t>
      </w:r>
      <w:r w:rsidR="00B93FF4" w:rsidRPr="00B93FF4">
        <w:rPr>
          <w:rFonts w:ascii="Arial" w:hAnsi="Arial"/>
          <w:sz w:val="24"/>
          <w:szCs w:val="24"/>
        </w:rPr>
        <w:t>ешило:</w:t>
      </w:r>
    </w:p>
    <w:p w:rsidR="001E43E1" w:rsidRDefault="001E43E1" w:rsidP="001E43E1">
      <w:pPr>
        <w:pStyle w:val="a3"/>
        <w:tabs>
          <w:tab w:val="left" w:pos="708"/>
        </w:tabs>
        <w:jc w:val="both"/>
        <w:rPr>
          <w:rFonts w:ascii="Arial" w:hAnsi="Arial" w:cs="Arial"/>
          <w:szCs w:val="24"/>
        </w:rPr>
      </w:pPr>
      <w:r>
        <w:rPr>
          <w:rFonts w:ascii="Arial" w:hAnsi="Arial" w:cs="Arial"/>
          <w:szCs w:val="24"/>
        </w:rPr>
        <w:tab/>
        <w:t>1. Внести с 01 октября 2019 года изменения в размеры должностных окладов муниципальных служащих муниципального образования «</w:t>
      </w:r>
      <w:proofErr w:type="spellStart"/>
      <w:r>
        <w:rPr>
          <w:rFonts w:ascii="Arial" w:hAnsi="Arial" w:cs="Arial"/>
          <w:szCs w:val="24"/>
        </w:rPr>
        <w:t>Сеймский</w:t>
      </w:r>
      <w:proofErr w:type="spellEnd"/>
      <w:r>
        <w:rPr>
          <w:rFonts w:ascii="Arial" w:hAnsi="Arial" w:cs="Arial"/>
          <w:szCs w:val="24"/>
        </w:rPr>
        <w:t xml:space="preserve"> сельсовет» Мантуровского района Курской области с учетом индексации на 4,3%.</w:t>
      </w:r>
    </w:p>
    <w:p w:rsidR="001E43E1" w:rsidRDefault="001E43E1" w:rsidP="001E43E1">
      <w:pPr>
        <w:pStyle w:val="a3"/>
        <w:tabs>
          <w:tab w:val="left" w:pos="708"/>
        </w:tabs>
        <w:jc w:val="both"/>
        <w:rPr>
          <w:rFonts w:ascii="Arial" w:hAnsi="Arial" w:cs="Arial"/>
          <w:szCs w:val="24"/>
        </w:rPr>
      </w:pPr>
      <w:r>
        <w:rPr>
          <w:rFonts w:ascii="Arial" w:hAnsi="Arial" w:cs="Arial"/>
          <w:szCs w:val="24"/>
        </w:rPr>
        <w:t>( Приложение  №1) прилагается.</w:t>
      </w:r>
    </w:p>
    <w:p w:rsidR="00984EB9" w:rsidRDefault="00984EB9" w:rsidP="001E43E1">
      <w:pPr>
        <w:pStyle w:val="a3"/>
        <w:tabs>
          <w:tab w:val="left" w:pos="708"/>
        </w:tabs>
        <w:jc w:val="both"/>
        <w:rPr>
          <w:rFonts w:ascii="Arial" w:hAnsi="Arial" w:cs="Arial"/>
          <w:szCs w:val="24"/>
        </w:rPr>
      </w:pPr>
      <w:r>
        <w:rPr>
          <w:rFonts w:ascii="Arial" w:hAnsi="Arial" w:cs="Arial"/>
          <w:szCs w:val="24"/>
        </w:rPr>
        <w:tab/>
        <w:t xml:space="preserve">2. Дополнить  </w:t>
      </w:r>
      <w:r w:rsidRPr="00984EB9">
        <w:rPr>
          <w:rFonts w:ascii="Arial" w:hAnsi="Arial" w:cs="Arial"/>
          <w:szCs w:val="24"/>
        </w:rPr>
        <w:t>Положение о порядке оплаты труда муниципальных служащих муниципального образования  «</w:t>
      </w:r>
      <w:proofErr w:type="spellStart"/>
      <w:r w:rsidRPr="00984EB9">
        <w:rPr>
          <w:rFonts w:ascii="Arial" w:hAnsi="Arial" w:cs="Arial"/>
          <w:szCs w:val="24"/>
        </w:rPr>
        <w:t>Сеймский</w:t>
      </w:r>
      <w:proofErr w:type="spellEnd"/>
      <w:r w:rsidRPr="00984EB9">
        <w:rPr>
          <w:rFonts w:ascii="Arial" w:hAnsi="Arial" w:cs="Arial"/>
          <w:szCs w:val="24"/>
        </w:rPr>
        <w:t xml:space="preserve"> сельсовет» Мантуровского р</w:t>
      </w:r>
      <w:r>
        <w:rPr>
          <w:rFonts w:ascii="Arial" w:hAnsi="Arial" w:cs="Arial"/>
          <w:szCs w:val="24"/>
        </w:rPr>
        <w:t xml:space="preserve">айона Курской области статьей 9  «Единовременное пособие в связи с выходом </w:t>
      </w:r>
      <w:r>
        <w:rPr>
          <w:rFonts w:ascii="Arial" w:hAnsi="Arial" w:cs="Arial"/>
          <w:szCs w:val="24"/>
        </w:rPr>
        <w:lastRenderedPageBreak/>
        <w:t>на пенсию» следующего содержания:</w:t>
      </w:r>
    </w:p>
    <w:p w:rsidR="00984EB9" w:rsidRPr="00984EB9" w:rsidRDefault="00984EB9" w:rsidP="001E43E1">
      <w:pPr>
        <w:pStyle w:val="a3"/>
        <w:tabs>
          <w:tab w:val="left" w:pos="708"/>
        </w:tabs>
        <w:jc w:val="both"/>
        <w:rPr>
          <w:rFonts w:ascii="Arial" w:hAnsi="Arial" w:cs="Arial"/>
          <w:szCs w:val="24"/>
        </w:rPr>
      </w:pPr>
    </w:p>
    <w:p w:rsidR="00AB5C15" w:rsidRPr="00AB5C15" w:rsidRDefault="00BB5DAB" w:rsidP="00AB5C15">
      <w:pPr>
        <w:spacing w:after="0"/>
        <w:jc w:val="both"/>
        <w:rPr>
          <w:rFonts w:ascii="Arial" w:hAnsi="Arial"/>
          <w:sz w:val="24"/>
          <w:szCs w:val="24"/>
        </w:rPr>
      </w:pPr>
      <w:r>
        <w:rPr>
          <w:rFonts w:ascii="Arial" w:hAnsi="Arial"/>
          <w:sz w:val="24"/>
          <w:szCs w:val="24"/>
        </w:rPr>
        <w:t xml:space="preserve">   «</w:t>
      </w:r>
      <w:r w:rsidR="00AB5C15" w:rsidRPr="00AB5C15">
        <w:rPr>
          <w:rFonts w:ascii="Arial" w:hAnsi="Arial"/>
          <w:sz w:val="24"/>
          <w:szCs w:val="24"/>
        </w:rPr>
        <w:t xml:space="preserve"> Единовременное пособие муниципальным служащим в связи с выходом на пенсию (далее – пособие) устанавливается в размере, кратном должностному окладу, установленному штатным расписанием по замещаемой должности на момент увольнения, при выслуге лет муниципальной службы:</w:t>
      </w:r>
    </w:p>
    <w:p w:rsidR="00AB5C15" w:rsidRPr="00AB5C15" w:rsidRDefault="00AB5C15" w:rsidP="00AB5C15">
      <w:pPr>
        <w:spacing w:after="0"/>
        <w:jc w:val="both"/>
        <w:rPr>
          <w:rFonts w:ascii="Arial" w:hAnsi="Arial"/>
          <w:sz w:val="24"/>
          <w:szCs w:val="24"/>
        </w:rPr>
      </w:pPr>
      <w:r w:rsidRPr="00AB5C15">
        <w:rPr>
          <w:rFonts w:ascii="Arial" w:hAnsi="Arial"/>
          <w:sz w:val="24"/>
          <w:szCs w:val="24"/>
        </w:rPr>
        <w:t xml:space="preserve">    - от 5 до 10 лет – 3 должностных окладов;</w:t>
      </w:r>
    </w:p>
    <w:p w:rsidR="00AB5C15" w:rsidRPr="00AB5C15" w:rsidRDefault="00AB5C15" w:rsidP="00AB5C15">
      <w:pPr>
        <w:spacing w:after="0"/>
        <w:jc w:val="both"/>
        <w:rPr>
          <w:rFonts w:ascii="Arial" w:hAnsi="Arial"/>
          <w:sz w:val="24"/>
          <w:szCs w:val="24"/>
        </w:rPr>
      </w:pPr>
      <w:r w:rsidRPr="00AB5C15">
        <w:rPr>
          <w:rFonts w:ascii="Arial" w:hAnsi="Arial"/>
          <w:sz w:val="24"/>
          <w:szCs w:val="24"/>
        </w:rPr>
        <w:t xml:space="preserve">    - от 10 до 15 лет – 5 должностных окладов;</w:t>
      </w:r>
    </w:p>
    <w:p w:rsidR="00AB5C15" w:rsidRPr="00AB5C15" w:rsidRDefault="00AB5C15" w:rsidP="00AB5C15">
      <w:pPr>
        <w:spacing w:after="0"/>
        <w:jc w:val="both"/>
        <w:rPr>
          <w:rFonts w:ascii="Arial" w:hAnsi="Arial"/>
          <w:sz w:val="24"/>
          <w:szCs w:val="24"/>
        </w:rPr>
      </w:pPr>
      <w:r w:rsidRPr="00AB5C15">
        <w:rPr>
          <w:rFonts w:ascii="Arial" w:hAnsi="Arial"/>
          <w:sz w:val="24"/>
          <w:szCs w:val="24"/>
        </w:rPr>
        <w:t xml:space="preserve">    - от 15 до 20 лет – 10 должностных окладов;</w:t>
      </w:r>
    </w:p>
    <w:p w:rsidR="00AB5C15" w:rsidRPr="00AB5C15" w:rsidRDefault="00AB5C15" w:rsidP="00AB5C15">
      <w:pPr>
        <w:spacing w:after="0"/>
        <w:jc w:val="both"/>
        <w:rPr>
          <w:rFonts w:ascii="Arial" w:hAnsi="Arial"/>
          <w:sz w:val="24"/>
          <w:szCs w:val="24"/>
        </w:rPr>
      </w:pPr>
      <w:r w:rsidRPr="00AB5C15">
        <w:rPr>
          <w:rFonts w:ascii="Arial" w:hAnsi="Arial"/>
          <w:sz w:val="24"/>
          <w:szCs w:val="24"/>
        </w:rPr>
        <w:t xml:space="preserve">    - от 20 лет и выше – 15 должностных окладов.</w:t>
      </w:r>
    </w:p>
    <w:p w:rsidR="00AB5C15" w:rsidRPr="00AB5C15" w:rsidRDefault="00AB5C15" w:rsidP="00AB5C15">
      <w:pPr>
        <w:spacing w:after="0"/>
        <w:jc w:val="both"/>
        <w:rPr>
          <w:rFonts w:ascii="Arial" w:hAnsi="Arial"/>
          <w:sz w:val="24"/>
          <w:szCs w:val="24"/>
        </w:rPr>
      </w:pPr>
      <w:r w:rsidRPr="00AB5C15">
        <w:rPr>
          <w:rFonts w:ascii="Arial" w:hAnsi="Arial"/>
          <w:sz w:val="24"/>
          <w:szCs w:val="24"/>
        </w:rPr>
        <w:t xml:space="preserve"> Пособие выплачивается при увольнении муниципального служащего, достигшего пенсионного возраста или имеющего право на досрочное назначение пенсии по старости, пенсии за выслугу лет при условии, что стаж муниципальной службы составляет не менее 5 лет.</w:t>
      </w:r>
    </w:p>
    <w:p w:rsidR="00AB5C15" w:rsidRPr="00AB5C15" w:rsidRDefault="00AB5C15" w:rsidP="00AB5C15">
      <w:pPr>
        <w:spacing w:after="0"/>
        <w:jc w:val="both"/>
        <w:rPr>
          <w:rFonts w:ascii="Arial" w:hAnsi="Arial"/>
          <w:sz w:val="24"/>
          <w:szCs w:val="24"/>
        </w:rPr>
      </w:pPr>
      <w:r w:rsidRPr="00AB5C15">
        <w:rPr>
          <w:rFonts w:ascii="Arial" w:hAnsi="Arial"/>
          <w:sz w:val="24"/>
          <w:szCs w:val="24"/>
        </w:rPr>
        <w:t xml:space="preserve">   Пособие выплачивается однократно. Лицам, ранее получавшим аналогичное пособие при увольнении с государственной гражданской службы или с муниципальной службы, пособие не выплачивается.</w:t>
      </w:r>
    </w:p>
    <w:p w:rsidR="00AB5C15" w:rsidRPr="00AB5C15" w:rsidRDefault="00AB5C15" w:rsidP="00AB5C15">
      <w:pPr>
        <w:spacing w:after="0"/>
        <w:jc w:val="both"/>
        <w:rPr>
          <w:rFonts w:ascii="Arial" w:hAnsi="Arial"/>
          <w:sz w:val="24"/>
          <w:szCs w:val="24"/>
        </w:rPr>
      </w:pPr>
      <w:r w:rsidRPr="00AB5C15">
        <w:rPr>
          <w:rFonts w:ascii="Arial" w:hAnsi="Arial"/>
          <w:sz w:val="24"/>
          <w:szCs w:val="24"/>
        </w:rPr>
        <w:t xml:space="preserve">    Пособие не выплачивается лицам, увольняемым по инициативе работодателя по основаниям, предусмотренным пунктами 5 – 7, 9 – 11 статьи 81 Трудового кодекса Российской Федерации</w:t>
      </w:r>
      <w:proofErr w:type="gramStart"/>
      <w:r w:rsidRPr="00AB5C15">
        <w:rPr>
          <w:rFonts w:ascii="Arial" w:hAnsi="Arial"/>
          <w:sz w:val="24"/>
          <w:szCs w:val="24"/>
        </w:rPr>
        <w:t>.</w:t>
      </w:r>
      <w:r w:rsidR="00BB5DAB">
        <w:rPr>
          <w:rFonts w:ascii="Arial" w:hAnsi="Arial"/>
          <w:sz w:val="24"/>
          <w:szCs w:val="24"/>
        </w:rPr>
        <w:t>»</w:t>
      </w:r>
      <w:proofErr w:type="gramEnd"/>
    </w:p>
    <w:p w:rsidR="00AB5C15" w:rsidRPr="00AB5C15" w:rsidRDefault="00AB5C15" w:rsidP="00AB5C15">
      <w:pPr>
        <w:spacing w:after="0"/>
        <w:jc w:val="both"/>
        <w:rPr>
          <w:rFonts w:ascii="Arial" w:hAnsi="Arial"/>
          <w:sz w:val="24"/>
          <w:szCs w:val="24"/>
        </w:rPr>
      </w:pPr>
    </w:p>
    <w:p w:rsidR="001E43E1" w:rsidRPr="00AB5C15" w:rsidRDefault="001E43E1" w:rsidP="00AB5C15">
      <w:pPr>
        <w:pStyle w:val="a3"/>
        <w:tabs>
          <w:tab w:val="left" w:pos="708"/>
        </w:tabs>
        <w:jc w:val="both"/>
        <w:rPr>
          <w:rFonts w:ascii="Arial" w:hAnsi="Arial" w:cs="Arial"/>
          <w:szCs w:val="24"/>
        </w:rPr>
      </w:pPr>
    </w:p>
    <w:p w:rsidR="0040129F" w:rsidRDefault="004915D7" w:rsidP="00AB5C15">
      <w:pPr>
        <w:spacing w:after="0"/>
        <w:rPr>
          <w:rFonts w:ascii="Arial" w:hAnsi="Arial" w:cs="Arial"/>
          <w:sz w:val="24"/>
          <w:szCs w:val="24"/>
        </w:rPr>
      </w:pPr>
      <w:r>
        <w:rPr>
          <w:rFonts w:ascii="Arial" w:hAnsi="Arial" w:cs="Arial"/>
          <w:sz w:val="24"/>
          <w:szCs w:val="24"/>
        </w:rPr>
        <w:t>2. Решение вступает   в силу со дня его подписания.</w:t>
      </w:r>
    </w:p>
    <w:p w:rsidR="004915D7" w:rsidRDefault="004915D7" w:rsidP="00AB5C15">
      <w:pPr>
        <w:spacing w:after="0"/>
        <w:rPr>
          <w:rFonts w:ascii="Arial" w:hAnsi="Arial" w:cs="Arial"/>
          <w:sz w:val="24"/>
          <w:szCs w:val="24"/>
        </w:rPr>
      </w:pPr>
    </w:p>
    <w:p w:rsidR="004915D7" w:rsidRDefault="004915D7" w:rsidP="00AB5C15">
      <w:pPr>
        <w:spacing w:after="0"/>
        <w:rPr>
          <w:rFonts w:ascii="Arial" w:hAnsi="Arial" w:cs="Arial"/>
          <w:sz w:val="24"/>
          <w:szCs w:val="24"/>
        </w:rPr>
      </w:pPr>
    </w:p>
    <w:p w:rsidR="004915D7" w:rsidRDefault="004915D7" w:rsidP="00AB5C15">
      <w:pPr>
        <w:spacing w:after="0"/>
        <w:rPr>
          <w:rFonts w:ascii="Arial" w:hAnsi="Arial" w:cs="Arial"/>
          <w:sz w:val="24"/>
          <w:szCs w:val="24"/>
        </w:rPr>
      </w:pPr>
    </w:p>
    <w:p w:rsidR="004915D7" w:rsidRDefault="004915D7" w:rsidP="00AB5C15">
      <w:pPr>
        <w:spacing w:after="0"/>
        <w:rPr>
          <w:rFonts w:ascii="Arial" w:hAnsi="Arial" w:cs="Arial"/>
          <w:sz w:val="24"/>
          <w:szCs w:val="24"/>
        </w:rPr>
      </w:pPr>
      <w:r>
        <w:rPr>
          <w:rFonts w:ascii="Arial" w:hAnsi="Arial" w:cs="Arial"/>
          <w:sz w:val="24"/>
          <w:szCs w:val="24"/>
        </w:rPr>
        <w:t>Председатель Собрания депутатов</w:t>
      </w:r>
    </w:p>
    <w:p w:rsidR="004915D7" w:rsidRDefault="004915D7" w:rsidP="00AB5C15">
      <w:pPr>
        <w:spacing w:after="0"/>
        <w:rPr>
          <w:rFonts w:ascii="Arial" w:hAnsi="Arial" w:cs="Arial"/>
          <w:sz w:val="24"/>
          <w:szCs w:val="24"/>
        </w:rPr>
      </w:pPr>
      <w:r>
        <w:rPr>
          <w:rFonts w:ascii="Arial" w:hAnsi="Arial" w:cs="Arial"/>
          <w:sz w:val="24"/>
          <w:szCs w:val="24"/>
        </w:rPr>
        <w:t>Сеймского сельсовета</w:t>
      </w:r>
    </w:p>
    <w:p w:rsidR="004915D7" w:rsidRDefault="004915D7" w:rsidP="00AB5C15">
      <w:pPr>
        <w:spacing w:after="0"/>
        <w:rPr>
          <w:rFonts w:ascii="Arial" w:hAnsi="Arial" w:cs="Arial"/>
          <w:sz w:val="24"/>
          <w:szCs w:val="24"/>
        </w:rPr>
      </w:pPr>
      <w:r>
        <w:rPr>
          <w:rFonts w:ascii="Arial" w:hAnsi="Arial" w:cs="Arial"/>
          <w:sz w:val="24"/>
          <w:szCs w:val="24"/>
        </w:rPr>
        <w:t>Мантуровского района                                                     И.В.Лысых</w:t>
      </w:r>
    </w:p>
    <w:p w:rsidR="004915D7" w:rsidRDefault="004915D7" w:rsidP="00AB5C15">
      <w:pPr>
        <w:spacing w:after="0"/>
        <w:rPr>
          <w:rFonts w:ascii="Arial" w:hAnsi="Arial" w:cs="Arial"/>
          <w:sz w:val="24"/>
          <w:szCs w:val="24"/>
        </w:rPr>
      </w:pPr>
    </w:p>
    <w:p w:rsidR="004915D7" w:rsidRDefault="004915D7" w:rsidP="00AB5C15">
      <w:pPr>
        <w:spacing w:after="0"/>
        <w:rPr>
          <w:rFonts w:ascii="Arial" w:hAnsi="Arial" w:cs="Arial"/>
          <w:sz w:val="24"/>
          <w:szCs w:val="24"/>
        </w:rPr>
      </w:pPr>
    </w:p>
    <w:p w:rsidR="004915D7" w:rsidRDefault="004915D7" w:rsidP="00AB5C15">
      <w:pPr>
        <w:spacing w:after="0"/>
        <w:rPr>
          <w:rFonts w:ascii="Arial" w:hAnsi="Arial" w:cs="Arial"/>
          <w:sz w:val="24"/>
          <w:szCs w:val="24"/>
        </w:rPr>
      </w:pPr>
      <w:r>
        <w:rPr>
          <w:rFonts w:ascii="Arial" w:hAnsi="Arial" w:cs="Arial"/>
          <w:sz w:val="24"/>
          <w:szCs w:val="24"/>
        </w:rPr>
        <w:t>Глава Сеймского сельсовета</w:t>
      </w:r>
    </w:p>
    <w:p w:rsidR="004915D7" w:rsidRDefault="004915D7" w:rsidP="00AB5C15">
      <w:pPr>
        <w:spacing w:after="0"/>
        <w:rPr>
          <w:rFonts w:ascii="Arial" w:hAnsi="Arial" w:cs="Arial"/>
          <w:sz w:val="24"/>
          <w:szCs w:val="24"/>
        </w:rPr>
      </w:pPr>
      <w:r>
        <w:rPr>
          <w:rFonts w:ascii="Arial" w:hAnsi="Arial" w:cs="Arial"/>
          <w:sz w:val="24"/>
          <w:szCs w:val="24"/>
        </w:rPr>
        <w:t>Мантуровского района                                                     А.Н.Уколов</w:t>
      </w:r>
    </w:p>
    <w:p w:rsidR="004915D7" w:rsidRPr="00AB5C15" w:rsidRDefault="004915D7" w:rsidP="00AB5C15">
      <w:pPr>
        <w:spacing w:after="0"/>
        <w:rPr>
          <w:rFonts w:ascii="Arial" w:hAnsi="Arial" w:cs="Arial"/>
          <w:sz w:val="24"/>
          <w:szCs w:val="24"/>
        </w:rPr>
      </w:pPr>
    </w:p>
    <w:sectPr w:rsidR="004915D7" w:rsidRPr="00AB5C15" w:rsidSect="004B4D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0129F"/>
    <w:rsid w:val="00073B7A"/>
    <w:rsid w:val="00183D91"/>
    <w:rsid w:val="001E43E1"/>
    <w:rsid w:val="00336E7A"/>
    <w:rsid w:val="0040129F"/>
    <w:rsid w:val="004915D7"/>
    <w:rsid w:val="004A6342"/>
    <w:rsid w:val="004B4D9E"/>
    <w:rsid w:val="0055700C"/>
    <w:rsid w:val="00575350"/>
    <w:rsid w:val="005A764D"/>
    <w:rsid w:val="00670BF7"/>
    <w:rsid w:val="00984EB9"/>
    <w:rsid w:val="00991C2B"/>
    <w:rsid w:val="00AB5C15"/>
    <w:rsid w:val="00B93FF4"/>
    <w:rsid w:val="00BB5798"/>
    <w:rsid w:val="00BB5DAB"/>
    <w:rsid w:val="00DB3F7E"/>
    <w:rsid w:val="00E54FD1"/>
    <w:rsid w:val="00F958C2"/>
    <w:rsid w:val="00FD61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D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1E43E1"/>
    <w:pPr>
      <w:widowControl w:val="0"/>
      <w:tabs>
        <w:tab w:val="center" w:pos="4677"/>
        <w:tab w:val="right" w:pos="9355"/>
      </w:tabs>
      <w:suppressAutoHyphens/>
      <w:spacing w:after="0" w:line="240" w:lineRule="auto"/>
    </w:pPr>
    <w:rPr>
      <w:rFonts w:ascii="Times New Roman" w:eastAsia="SimSun" w:hAnsi="Times New Roman" w:cs="Mangal"/>
      <w:kern w:val="2"/>
      <w:sz w:val="24"/>
      <w:szCs w:val="21"/>
      <w:lang w:eastAsia="hi-IN" w:bidi="hi-IN"/>
    </w:rPr>
  </w:style>
  <w:style w:type="character" w:customStyle="1" w:styleId="a4">
    <w:name w:val="Верхний колонтитул Знак"/>
    <w:basedOn w:val="a0"/>
    <w:link w:val="a3"/>
    <w:semiHidden/>
    <w:rsid w:val="001E43E1"/>
    <w:rPr>
      <w:rFonts w:ascii="Times New Roman" w:eastAsia="SimSun" w:hAnsi="Times New Roman" w:cs="Mangal"/>
      <w:kern w:val="2"/>
      <w:sz w:val="24"/>
      <w:szCs w:val="21"/>
      <w:lang w:eastAsia="hi-IN" w:bidi="hi-IN"/>
    </w:rPr>
  </w:style>
</w:styles>
</file>

<file path=word/webSettings.xml><?xml version="1.0" encoding="utf-8"?>
<w:webSettings xmlns:r="http://schemas.openxmlformats.org/officeDocument/2006/relationships" xmlns:w="http://schemas.openxmlformats.org/wordprocessingml/2006/main">
  <w:divs>
    <w:div w:id="405692496">
      <w:bodyDiv w:val="1"/>
      <w:marLeft w:val="0"/>
      <w:marRight w:val="0"/>
      <w:marTop w:val="0"/>
      <w:marBottom w:val="0"/>
      <w:divBdr>
        <w:top w:val="none" w:sz="0" w:space="0" w:color="auto"/>
        <w:left w:val="none" w:sz="0" w:space="0" w:color="auto"/>
        <w:bottom w:val="none" w:sz="0" w:space="0" w:color="auto"/>
        <w:right w:val="none" w:sz="0" w:space="0" w:color="auto"/>
      </w:divBdr>
    </w:div>
    <w:div w:id="588124865">
      <w:bodyDiv w:val="1"/>
      <w:marLeft w:val="0"/>
      <w:marRight w:val="0"/>
      <w:marTop w:val="0"/>
      <w:marBottom w:val="0"/>
      <w:divBdr>
        <w:top w:val="none" w:sz="0" w:space="0" w:color="auto"/>
        <w:left w:val="none" w:sz="0" w:space="0" w:color="auto"/>
        <w:bottom w:val="none" w:sz="0" w:space="0" w:color="auto"/>
        <w:right w:val="none" w:sz="0" w:space="0" w:color="auto"/>
      </w:divBdr>
    </w:div>
    <w:div w:id="1488017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CFE67-4E69-4ACC-A59D-F2976BEA6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574</Words>
  <Characters>3273</Characters>
  <Application>Microsoft Office Word</Application>
  <DocSecurity>0</DocSecurity>
  <Lines>27</Lines>
  <Paragraphs>7</Paragraphs>
  <ScaleCrop>false</ScaleCrop>
  <Company/>
  <LinksUpToDate>false</LinksUpToDate>
  <CharactersWithSpaces>3840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Клиент</dc:creator>
  <cp:keywords/>
  <dc:description/>
  <cp:lastModifiedBy>Клиент</cp:lastModifiedBy>
  <cp:revision>16</cp:revision>
  <cp:lastPrinted>2019-10-08T10:20:00Z</cp:lastPrinted>
  <dcterms:created xsi:type="dcterms:W3CDTF">2019-10-02T09:57:00Z</dcterms:created>
  <dcterms:modified xsi:type="dcterms:W3CDTF">2019-10-08T10:22:00Z</dcterms:modified>
</cp:coreProperties>
</file>