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E0" w:rsidRDefault="006B7FE0" w:rsidP="00511AFC">
      <w:pPr>
        <w:pStyle w:val="a8"/>
        <w:tabs>
          <w:tab w:val="left" w:pos="708"/>
        </w:tabs>
        <w:ind w:firstLine="0"/>
        <w:rPr>
          <w:b/>
          <w:bCs/>
          <w:sz w:val="32"/>
          <w:szCs w:val="32"/>
        </w:rPr>
      </w:pPr>
    </w:p>
    <w:p w:rsidR="006B7FE0" w:rsidRPr="004D2375" w:rsidRDefault="006B7FE0" w:rsidP="006B7FE0">
      <w:pPr>
        <w:pStyle w:val="a8"/>
        <w:tabs>
          <w:tab w:val="left" w:pos="708"/>
        </w:tabs>
        <w:jc w:val="center"/>
        <w:rPr>
          <w:rFonts w:ascii="Arial" w:hAnsi="Arial" w:cs="Arial"/>
          <w:b/>
          <w:bCs/>
          <w:sz w:val="32"/>
          <w:szCs w:val="32"/>
        </w:rPr>
      </w:pPr>
      <w:r w:rsidRPr="004D2375">
        <w:rPr>
          <w:rFonts w:ascii="Arial" w:hAnsi="Arial" w:cs="Arial"/>
          <w:b/>
          <w:bCs/>
          <w:sz w:val="32"/>
          <w:szCs w:val="32"/>
        </w:rPr>
        <w:t>АДМИНИСТРАЦИЯ</w:t>
      </w:r>
    </w:p>
    <w:p w:rsidR="006B7FE0" w:rsidRPr="004D2375" w:rsidRDefault="006B7FE0" w:rsidP="006B7FE0">
      <w:pPr>
        <w:pStyle w:val="a8"/>
        <w:tabs>
          <w:tab w:val="left" w:pos="708"/>
        </w:tabs>
        <w:jc w:val="center"/>
        <w:rPr>
          <w:rFonts w:ascii="Arial" w:hAnsi="Arial" w:cs="Arial"/>
          <w:b/>
          <w:bCs/>
          <w:sz w:val="32"/>
          <w:szCs w:val="32"/>
        </w:rPr>
      </w:pPr>
      <w:r w:rsidRPr="004D2375">
        <w:rPr>
          <w:rFonts w:ascii="Arial" w:hAnsi="Arial" w:cs="Arial"/>
          <w:b/>
          <w:bCs/>
          <w:sz w:val="32"/>
          <w:szCs w:val="32"/>
        </w:rPr>
        <w:t>СЕЙМСКОГО СЕЛЬСОВЕТА</w:t>
      </w:r>
    </w:p>
    <w:p w:rsidR="006B7FE0" w:rsidRPr="004D2375" w:rsidRDefault="006B7FE0" w:rsidP="006B7FE0">
      <w:pPr>
        <w:pStyle w:val="a8"/>
        <w:tabs>
          <w:tab w:val="left" w:pos="708"/>
        </w:tabs>
        <w:jc w:val="center"/>
        <w:rPr>
          <w:rFonts w:ascii="Arial" w:hAnsi="Arial" w:cs="Arial"/>
          <w:b/>
          <w:bCs/>
          <w:sz w:val="32"/>
          <w:szCs w:val="32"/>
        </w:rPr>
      </w:pPr>
      <w:r w:rsidRPr="004D2375">
        <w:rPr>
          <w:rFonts w:ascii="Arial" w:hAnsi="Arial" w:cs="Arial"/>
          <w:b/>
          <w:bCs/>
          <w:sz w:val="32"/>
          <w:szCs w:val="32"/>
        </w:rPr>
        <w:t>МАНТУРОВСКОГО РАЙОНА КУРСКОЙ ОБЛАСТИ</w:t>
      </w:r>
    </w:p>
    <w:p w:rsidR="00511AFC" w:rsidRPr="004D2375" w:rsidRDefault="00511AFC" w:rsidP="004D2375">
      <w:pPr>
        <w:pStyle w:val="a8"/>
        <w:tabs>
          <w:tab w:val="left" w:pos="708"/>
        </w:tabs>
        <w:ind w:firstLine="0"/>
        <w:rPr>
          <w:rFonts w:ascii="Arial" w:hAnsi="Arial" w:cs="Arial"/>
          <w:b/>
          <w:bCs/>
          <w:sz w:val="32"/>
          <w:szCs w:val="32"/>
        </w:rPr>
      </w:pPr>
    </w:p>
    <w:p w:rsidR="00155ED0" w:rsidRPr="004D2375" w:rsidRDefault="00155ED0" w:rsidP="006B7FE0">
      <w:pPr>
        <w:ind w:firstLine="0"/>
        <w:jc w:val="center"/>
        <w:rPr>
          <w:rFonts w:ascii="Arial" w:hAnsi="Arial" w:cs="Arial"/>
          <w:b/>
          <w:sz w:val="32"/>
          <w:szCs w:val="32"/>
        </w:rPr>
      </w:pPr>
      <w:r w:rsidRPr="004D2375">
        <w:rPr>
          <w:rFonts w:ascii="Arial" w:hAnsi="Arial" w:cs="Arial"/>
          <w:b/>
          <w:sz w:val="32"/>
          <w:szCs w:val="32"/>
        </w:rPr>
        <w:t>ПОСТАНОВЛЕНИЕ</w:t>
      </w:r>
    </w:p>
    <w:p w:rsidR="00E2273C" w:rsidRPr="004D2375" w:rsidRDefault="00E2273C" w:rsidP="00E2273C">
      <w:pPr>
        <w:jc w:val="center"/>
        <w:rPr>
          <w:rFonts w:ascii="Arial" w:hAnsi="Arial" w:cs="Arial"/>
          <w:b/>
          <w:sz w:val="32"/>
          <w:szCs w:val="32"/>
        </w:rPr>
      </w:pPr>
    </w:p>
    <w:p w:rsidR="00E2273C" w:rsidRPr="004D2375" w:rsidRDefault="005A34D0" w:rsidP="00511AFC">
      <w:pPr>
        <w:ind w:firstLine="0"/>
        <w:jc w:val="center"/>
        <w:rPr>
          <w:rFonts w:ascii="Arial" w:hAnsi="Arial" w:cs="Arial"/>
          <w:b/>
          <w:bCs/>
          <w:sz w:val="32"/>
          <w:szCs w:val="32"/>
        </w:rPr>
      </w:pPr>
      <w:r w:rsidRPr="004D2375">
        <w:rPr>
          <w:rFonts w:ascii="Arial" w:hAnsi="Arial" w:cs="Arial"/>
          <w:b/>
          <w:bCs/>
          <w:sz w:val="32"/>
          <w:szCs w:val="32"/>
        </w:rPr>
        <w:t>«</w:t>
      </w:r>
      <w:r w:rsidR="00DE3FE8" w:rsidRPr="004D2375">
        <w:rPr>
          <w:rFonts w:ascii="Arial" w:hAnsi="Arial" w:cs="Arial"/>
          <w:b/>
          <w:bCs/>
          <w:sz w:val="32"/>
          <w:szCs w:val="32"/>
        </w:rPr>
        <w:t>20</w:t>
      </w:r>
      <w:r w:rsidRPr="004D2375">
        <w:rPr>
          <w:rFonts w:ascii="Arial" w:hAnsi="Arial" w:cs="Arial"/>
          <w:b/>
          <w:bCs/>
          <w:sz w:val="32"/>
          <w:szCs w:val="32"/>
        </w:rPr>
        <w:t>»</w:t>
      </w:r>
      <w:r w:rsidR="00DE3FE8" w:rsidRPr="004D2375">
        <w:rPr>
          <w:rFonts w:ascii="Arial" w:hAnsi="Arial" w:cs="Arial"/>
          <w:b/>
          <w:bCs/>
          <w:sz w:val="32"/>
          <w:szCs w:val="32"/>
        </w:rPr>
        <w:t>февраля 2024</w:t>
      </w:r>
      <w:r w:rsidR="00E2273C" w:rsidRPr="004D2375">
        <w:rPr>
          <w:rFonts w:ascii="Arial" w:hAnsi="Arial" w:cs="Arial"/>
          <w:b/>
          <w:bCs/>
          <w:sz w:val="32"/>
          <w:szCs w:val="32"/>
        </w:rPr>
        <w:t xml:space="preserve"> года</w:t>
      </w:r>
      <w:r w:rsidR="006B7FE0" w:rsidRPr="004D2375">
        <w:rPr>
          <w:rFonts w:ascii="Arial" w:hAnsi="Arial" w:cs="Arial"/>
          <w:b/>
          <w:bCs/>
          <w:sz w:val="32"/>
          <w:szCs w:val="32"/>
        </w:rPr>
        <w:t xml:space="preserve"> </w:t>
      </w:r>
      <w:r w:rsidR="00E2273C" w:rsidRPr="004D2375">
        <w:rPr>
          <w:rFonts w:ascii="Arial" w:hAnsi="Arial" w:cs="Arial"/>
          <w:b/>
          <w:bCs/>
          <w:sz w:val="32"/>
          <w:szCs w:val="32"/>
        </w:rPr>
        <w:t>№</w:t>
      </w:r>
      <w:r w:rsidR="006B7FE0" w:rsidRPr="004D2375">
        <w:rPr>
          <w:rFonts w:ascii="Arial" w:hAnsi="Arial" w:cs="Arial"/>
          <w:b/>
          <w:bCs/>
          <w:sz w:val="32"/>
          <w:szCs w:val="32"/>
        </w:rPr>
        <w:t xml:space="preserve"> 10</w:t>
      </w:r>
    </w:p>
    <w:p w:rsidR="00E2273C" w:rsidRPr="004D2375" w:rsidRDefault="00E2273C" w:rsidP="00511AFC">
      <w:pPr>
        <w:ind w:firstLine="0"/>
        <w:jc w:val="center"/>
        <w:rPr>
          <w:rFonts w:ascii="Arial" w:hAnsi="Arial" w:cs="Arial"/>
          <w:b/>
          <w:bCs/>
          <w:sz w:val="32"/>
          <w:szCs w:val="32"/>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E2273C" w:rsidRPr="004D2375" w:rsidTr="003A097B">
        <w:trPr>
          <w:jc w:val="center"/>
        </w:trPr>
        <w:tc>
          <w:tcPr>
            <w:tcW w:w="5353" w:type="dxa"/>
          </w:tcPr>
          <w:p w:rsidR="00E2273C" w:rsidRPr="004D2375" w:rsidRDefault="00D67EFB" w:rsidP="007D124E">
            <w:pPr>
              <w:ind w:firstLine="0"/>
              <w:jc w:val="center"/>
              <w:rPr>
                <w:rFonts w:ascii="Arial" w:hAnsi="Arial" w:cs="Arial"/>
                <w:b/>
                <w:sz w:val="32"/>
                <w:szCs w:val="32"/>
              </w:rPr>
            </w:pPr>
            <w:r w:rsidRPr="004D2375">
              <w:rPr>
                <w:rFonts w:ascii="Arial" w:hAnsi="Arial" w:cs="Arial"/>
                <w:b/>
                <w:sz w:val="32"/>
                <w:szCs w:val="32"/>
              </w:rPr>
              <w:t xml:space="preserve">О создании </w:t>
            </w:r>
            <w:r w:rsidR="007D124E" w:rsidRPr="004D2375">
              <w:rPr>
                <w:rFonts w:ascii="Arial" w:hAnsi="Arial" w:cs="Arial"/>
                <w:b/>
                <w:sz w:val="32"/>
                <w:szCs w:val="32"/>
              </w:rPr>
              <w:t xml:space="preserve">конкурсной комиссии по проведению открытого </w:t>
            </w:r>
            <w:r w:rsidRPr="004D2375">
              <w:rPr>
                <w:rFonts w:ascii="Arial" w:hAnsi="Arial" w:cs="Arial"/>
                <w:b/>
                <w:sz w:val="32"/>
                <w:szCs w:val="32"/>
              </w:rPr>
              <w:t>конкурса</w:t>
            </w:r>
            <w:r w:rsidR="007D124E" w:rsidRPr="004D2375">
              <w:rPr>
                <w:rFonts w:ascii="Arial" w:hAnsi="Arial" w:cs="Arial"/>
                <w:b/>
                <w:sz w:val="32"/>
                <w:szCs w:val="32"/>
              </w:rPr>
              <w:t xml:space="preserve"> </w:t>
            </w:r>
            <w:r w:rsidRPr="004D2375">
              <w:rPr>
                <w:rFonts w:ascii="Arial" w:hAnsi="Arial" w:cs="Arial"/>
                <w:b/>
                <w:sz w:val="32"/>
                <w:szCs w:val="32"/>
              </w:rPr>
              <w:t>по отбору управляющих организаций</w:t>
            </w:r>
            <w:r w:rsidR="007D124E" w:rsidRPr="004D2375">
              <w:rPr>
                <w:rFonts w:ascii="Arial" w:hAnsi="Arial" w:cs="Arial"/>
                <w:b/>
                <w:sz w:val="32"/>
                <w:szCs w:val="32"/>
              </w:rPr>
              <w:t xml:space="preserve"> </w:t>
            </w:r>
            <w:r w:rsidRPr="004D2375">
              <w:rPr>
                <w:rFonts w:ascii="Arial" w:hAnsi="Arial" w:cs="Arial"/>
                <w:b/>
                <w:sz w:val="32"/>
                <w:szCs w:val="32"/>
              </w:rPr>
              <w:t xml:space="preserve">для управления многоквартирным </w:t>
            </w:r>
            <w:proofErr w:type="gramStart"/>
            <w:r w:rsidRPr="004D2375">
              <w:rPr>
                <w:rFonts w:ascii="Arial" w:hAnsi="Arial" w:cs="Arial"/>
                <w:b/>
                <w:sz w:val="32"/>
                <w:szCs w:val="32"/>
              </w:rPr>
              <w:t>дом</w:t>
            </w:r>
            <w:r w:rsidR="007D124E" w:rsidRPr="004D2375">
              <w:rPr>
                <w:rFonts w:ascii="Arial" w:hAnsi="Arial" w:cs="Arial"/>
                <w:b/>
                <w:sz w:val="32"/>
                <w:szCs w:val="32"/>
              </w:rPr>
              <w:t>ом</w:t>
            </w:r>
            <w:proofErr w:type="gramEnd"/>
            <w:r w:rsidR="007D124E" w:rsidRPr="004D2375">
              <w:rPr>
                <w:rFonts w:ascii="Arial" w:hAnsi="Arial" w:cs="Arial"/>
                <w:b/>
                <w:sz w:val="32"/>
                <w:szCs w:val="32"/>
              </w:rPr>
              <w:t xml:space="preserve"> </w:t>
            </w:r>
            <w:r w:rsidRPr="004D2375">
              <w:rPr>
                <w:rFonts w:ascii="Arial" w:hAnsi="Arial" w:cs="Arial"/>
                <w:b/>
                <w:sz w:val="32"/>
                <w:szCs w:val="32"/>
              </w:rPr>
              <w:t xml:space="preserve">расположенным </w:t>
            </w:r>
            <w:r w:rsidR="00E74E62" w:rsidRPr="004D2375">
              <w:rPr>
                <w:rFonts w:ascii="Arial" w:hAnsi="Arial" w:cs="Arial"/>
                <w:b/>
                <w:sz w:val="32"/>
                <w:szCs w:val="32"/>
              </w:rPr>
              <w:t xml:space="preserve">по адресу: Курская область, Мантуровский р-н, с. Сейм, ул. Школьная, д. </w:t>
            </w:r>
            <w:r w:rsidR="00102680" w:rsidRPr="004D2375">
              <w:rPr>
                <w:rFonts w:ascii="Arial" w:hAnsi="Arial" w:cs="Arial"/>
                <w:b/>
                <w:sz w:val="32"/>
                <w:szCs w:val="32"/>
              </w:rPr>
              <w:t>7</w:t>
            </w:r>
          </w:p>
        </w:tc>
      </w:tr>
    </w:tbl>
    <w:p w:rsidR="00132AD0" w:rsidRPr="00D95353" w:rsidRDefault="00132AD0" w:rsidP="00E2273C">
      <w:pPr>
        <w:ind w:firstLine="0"/>
        <w:rPr>
          <w:rFonts w:ascii="Arial" w:hAnsi="Arial" w:cs="Arial"/>
        </w:rPr>
      </w:pPr>
    </w:p>
    <w:p w:rsidR="00E2273C" w:rsidRPr="00D95353" w:rsidRDefault="00D67EFB" w:rsidP="004D2375">
      <w:pPr>
        <w:pStyle w:val="Standard"/>
        <w:autoSpaceDE w:val="0"/>
        <w:ind w:firstLine="567"/>
        <w:jc w:val="both"/>
        <w:rPr>
          <w:rFonts w:ascii="Arial" w:hAnsi="Arial" w:cs="Arial"/>
          <w:lang w:val="ru-RU"/>
        </w:rPr>
      </w:pPr>
      <w:proofErr w:type="spellStart"/>
      <w:r w:rsidRPr="00D95353">
        <w:rPr>
          <w:rFonts w:ascii="Arial" w:eastAsia="Times New Roman" w:hAnsi="Arial" w:cs="Arial"/>
        </w:rPr>
        <w:t>На</w:t>
      </w:r>
      <w:proofErr w:type="spellEnd"/>
      <w:r w:rsidRPr="00D95353">
        <w:rPr>
          <w:rFonts w:ascii="Arial" w:eastAsia="Times New Roman" w:hAnsi="Arial" w:cs="Arial"/>
        </w:rPr>
        <w:t xml:space="preserve"> </w:t>
      </w:r>
      <w:proofErr w:type="spellStart"/>
      <w:r w:rsidRPr="00D95353">
        <w:rPr>
          <w:rFonts w:ascii="Arial" w:eastAsia="Times New Roman" w:hAnsi="Arial" w:cs="Arial"/>
        </w:rPr>
        <w:t>основании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ст</w:t>
      </w:r>
      <w:proofErr w:type="spellEnd"/>
      <w:r w:rsidRPr="00D95353">
        <w:rPr>
          <w:rFonts w:ascii="Arial" w:eastAsia="Times New Roman" w:hAnsi="Arial" w:cs="Arial"/>
        </w:rPr>
        <w:t xml:space="preserve">. 161 </w:t>
      </w:r>
      <w:proofErr w:type="spellStart"/>
      <w:r w:rsidRPr="00D95353">
        <w:rPr>
          <w:rFonts w:ascii="Arial" w:eastAsia="Times New Roman" w:hAnsi="Arial" w:cs="Arial"/>
        </w:rPr>
        <w:t>Жилищного</w:t>
      </w:r>
      <w:proofErr w:type="spellEnd"/>
      <w:r w:rsidRPr="00D95353">
        <w:rPr>
          <w:rFonts w:ascii="Arial" w:eastAsia="Times New Roman" w:hAnsi="Arial" w:cs="Arial"/>
        </w:rPr>
        <w:t xml:space="preserve"> </w:t>
      </w:r>
      <w:proofErr w:type="spellStart"/>
      <w:r w:rsidRPr="00D95353">
        <w:rPr>
          <w:rFonts w:ascii="Arial" w:eastAsia="Times New Roman" w:hAnsi="Arial" w:cs="Arial"/>
        </w:rPr>
        <w:t>кодекса</w:t>
      </w:r>
      <w:proofErr w:type="spellEnd"/>
      <w:r w:rsidRPr="00D95353">
        <w:rPr>
          <w:rFonts w:ascii="Arial" w:eastAsia="Times New Roman" w:hAnsi="Arial" w:cs="Arial"/>
        </w:rPr>
        <w:t xml:space="preserve"> </w:t>
      </w:r>
      <w:proofErr w:type="spellStart"/>
      <w:r w:rsidRPr="00D95353">
        <w:rPr>
          <w:rFonts w:ascii="Arial" w:eastAsia="Times New Roman" w:hAnsi="Arial" w:cs="Arial"/>
        </w:rPr>
        <w:t>Российской</w:t>
      </w:r>
      <w:proofErr w:type="spellEnd"/>
      <w:r w:rsidRPr="00D95353">
        <w:rPr>
          <w:rFonts w:ascii="Arial" w:eastAsia="Times New Roman" w:hAnsi="Arial" w:cs="Arial"/>
        </w:rPr>
        <w:t xml:space="preserve"> </w:t>
      </w:r>
      <w:proofErr w:type="spellStart"/>
      <w:r w:rsidRPr="00D95353">
        <w:rPr>
          <w:rFonts w:ascii="Arial" w:eastAsia="Times New Roman" w:hAnsi="Arial" w:cs="Arial"/>
        </w:rPr>
        <w:t>Федерации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Федерального</w:t>
      </w:r>
      <w:proofErr w:type="spellEnd"/>
      <w:r w:rsidRPr="00D95353">
        <w:rPr>
          <w:rFonts w:ascii="Arial" w:eastAsia="Times New Roman" w:hAnsi="Arial" w:cs="Arial"/>
        </w:rPr>
        <w:t xml:space="preserve"> </w:t>
      </w:r>
      <w:proofErr w:type="spellStart"/>
      <w:r w:rsidRPr="00D95353">
        <w:rPr>
          <w:rFonts w:ascii="Arial" w:eastAsia="Times New Roman" w:hAnsi="Arial" w:cs="Arial"/>
        </w:rPr>
        <w:t>закона</w:t>
      </w:r>
      <w:proofErr w:type="spellEnd"/>
      <w:r w:rsidRPr="00D95353">
        <w:rPr>
          <w:rFonts w:ascii="Arial" w:eastAsia="Times New Roman" w:hAnsi="Arial" w:cs="Arial"/>
        </w:rPr>
        <w:t xml:space="preserve"> </w:t>
      </w:r>
      <w:proofErr w:type="spellStart"/>
      <w:r w:rsidRPr="00D95353">
        <w:rPr>
          <w:rFonts w:ascii="Arial" w:eastAsia="Times New Roman" w:hAnsi="Arial" w:cs="Arial"/>
        </w:rPr>
        <w:t>Российской</w:t>
      </w:r>
      <w:proofErr w:type="spellEnd"/>
      <w:r w:rsidRPr="00D95353">
        <w:rPr>
          <w:rFonts w:ascii="Arial" w:eastAsia="Times New Roman" w:hAnsi="Arial" w:cs="Arial"/>
        </w:rPr>
        <w:t xml:space="preserve"> </w:t>
      </w:r>
      <w:proofErr w:type="spellStart"/>
      <w:r w:rsidRPr="00D95353">
        <w:rPr>
          <w:rFonts w:ascii="Arial" w:eastAsia="Times New Roman" w:hAnsi="Arial" w:cs="Arial"/>
        </w:rPr>
        <w:t>Федерации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от</w:t>
      </w:r>
      <w:proofErr w:type="spellEnd"/>
      <w:r w:rsidRPr="00D95353">
        <w:rPr>
          <w:rFonts w:ascii="Arial" w:eastAsia="Times New Roman" w:hAnsi="Arial" w:cs="Arial"/>
        </w:rPr>
        <w:t xml:space="preserve"> 06.10.2003 № 131-ФЗ «</w:t>
      </w:r>
      <w:proofErr w:type="spellStart"/>
      <w:r w:rsidRPr="00D95353">
        <w:rPr>
          <w:rFonts w:ascii="Arial" w:eastAsia="Times New Roman" w:hAnsi="Arial" w:cs="Arial"/>
        </w:rPr>
        <w:t>Об</w:t>
      </w:r>
      <w:proofErr w:type="spellEnd"/>
      <w:r w:rsidRPr="00D95353">
        <w:rPr>
          <w:rFonts w:ascii="Arial" w:eastAsia="Times New Roman" w:hAnsi="Arial" w:cs="Arial"/>
        </w:rPr>
        <w:t xml:space="preserve"> </w:t>
      </w:r>
      <w:proofErr w:type="spellStart"/>
      <w:r w:rsidRPr="00D95353">
        <w:rPr>
          <w:rFonts w:ascii="Arial" w:eastAsia="Times New Roman" w:hAnsi="Arial" w:cs="Arial"/>
        </w:rPr>
        <w:t>общих</w:t>
      </w:r>
      <w:proofErr w:type="spellEnd"/>
      <w:r w:rsidRPr="00D95353">
        <w:rPr>
          <w:rFonts w:ascii="Arial" w:eastAsia="Times New Roman" w:hAnsi="Arial" w:cs="Arial"/>
        </w:rPr>
        <w:t xml:space="preserve"> </w:t>
      </w:r>
      <w:proofErr w:type="spellStart"/>
      <w:r w:rsidRPr="00D95353">
        <w:rPr>
          <w:rFonts w:ascii="Arial" w:eastAsia="Times New Roman" w:hAnsi="Arial" w:cs="Arial"/>
        </w:rPr>
        <w:t>принципах</w:t>
      </w:r>
      <w:proofErr w:type="spellEnd"/>
      <w:r w:rsidRPr="00D95353">
        <w:rPr>
          <w:rFonts w:ascii="Arial" w:eastAsia="Times New Roman" w:hAnsi="Arial" w:cs="Arial"/>
        </w:rPr>
        <w:t xml:space="preserve"> </w:t>
      </w:r>
      <w:proofErr w:type="spellStart"/>
      <w:r w:rsidRPr="00D95353">
        <w:rPr>
          <w:rFonts w:ascii="Arial" w:eastAsia="Times New Roman" w:hAnsi="Arial" w:cs="Arial"/>
        </w:rPr>
        <w:t>организации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местного</w:t>
      </w:r>
      <w:proofErr w:type="spellEnd"/>
      <w:r w:rsidRPr="00D95353">
        <w:rPr>
          <w:rFonts w:ascii="Arial" w:eastAsia="Times New Roman" w:hAnsi="Arial" w:cs="Arial"/>
        </w:rPr>
        <w:t xml:space="preserve"> </w:t>
      </w:r>
      <w:proofErr w:type="spellStart"/>
      <w:r w:rsidRPr="00D95353">
        <w:rPr>
          <w:rFonts w:ascii="Arial" w:eastAsia="Times New Roman" w:hAnsi="Arial" w:cs="Arial"/>
        </w:rPr>
        <w:t>самоуправления</w:t>
      </w:r>
      <w:proofErr w:type="spellEnd"/>
      <w:r w:rsidRPr="00D95353">
        <w:rPr>
          <w:rFonts w:ascii="Arial" w:eastAsia="Times New Roman" w:hAnsi="Arial" w:cs="Arial"/>
        </w:rPr>
        <w:t xml:space="preserve"> в </w:t>
      </w:r>
      <w:proofErr w:type="spellStart"/>
      <w:r w:rsidRPr="00D95353">
        <w:rPr>
          <w:rFonts w:ascii="Arial" w:eastAsia="Times New Roman" w:hAnsi="Arial" w:cs="Arial"/>
        </w:rPr>
        <w:t>Российской</w:t>
      </w:r>
      <w:proofErr w:type="spellEnd"/>
      <w:r w:rsidRPr="00D95353">
        <w:rPr>
          <w:rFonts w:ascii="Arial" w:eastAsia="Times New Roman" w:hAnsi="Arial" w:cs="Arial"/>
        </w:rPr>
        <w:t xml:space="preserve"> </w:t>
      </w:r>
      <w:proofErr w:type="spellStart"/>
      <w:r w:rsidRPr="00D95353">
        <w:rPr>
          <w:rFonts w:ascii="Arial" w:eastAsia="Times New Roman" w:hAnsi="Arial" w:cs="Arial"/>
        </w:rPr>
        <w:t>Федерации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постановления</w:t>
      </w:r>
      <w:proofErr w:type="spellEnd"/>
      <w:r w:rsidRPr="00D95353">
        <w:rPr>
          <w:rFonts w:ascii="Arial" w:eastAsia="Times New Roman" w:hAnsi="Arial" w:cs="Arial"/>
        </w:rPr>
        <w:t xml:space="preserve"> </w:t>
      </w:r>
      <w:proofErr w:type="spellStart"/>
      <w:r w:rsidRPr="00D95353">
        <w:rPr>
          <w:rFonts w:ascii="Arial" w:eastAsia="Times New Roman" w:hAnsi="Arial" w:cs="Arial"/>
        </w:rPr>
        <w:t>Правительства</w:t>
      </w:r>
      <w:proofErr w:type="spellEnd"/>
      <w:r w:rsidRPr="00D95353">
        <w:rPr>
          <w:rFonts w:ascii="Arial" w:eastAsia="Times New Roman" w:hAnsi="Arial" w:cs="Arial"/>
        </w:rPr>
        <w:t xml:space="preserve"> </w:t>
      </w:r>
      <w:proofErr w:type="spellStart"/>
      <w:r w:rsidRPr="00D95353">
        <w:rPr>
          <w:rFonts w:ascii="Arial" w:eastAsia="Times New Roman" w:hAnsi="Arial" w:cs="Arial"/>
        </w:rPr>
        <w:t>Российской</w:t>
      </w:r>
      <w:proofErr w:type="spellEnd"/>
      <w:r w:rsidRPr="00D95353">
        <w:rPr>
          <w:rFonts w:ascii="Arial" w:eastAsia="Times New Roman" w:hAnsi="Arial" w:cs="Arial"/>
        </w:rPr>
        <w:t xml:space="preserve"> </w:t>
      </w:r>
      <w:proofErr w:type="spellStart"/>
      <w:r w:rsidRPr="00D95353">
        <w:rPr>
          <w:rFonts w:ascii="Arial" w:eastAsia="Times New Roman" w:hAnsi="Arial" w:cs="Arial"/>
        </w:rPr>
        <w:t>Федерации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от</w:t>
      </w:r>
      <w:proofErr w:type="spellEnd"/>
      <w:r w:rsidRPr="00D95353">
        <w:rPr>
          <w:rFonts w:ascii="Arial" w:eastAsia="Times New Roman" w:hAnsi="Arial" w:cs="Arial"/>
        </w:rPr>
        <w:t xml:space="preserve"> 06.02.2006 № 75 «О </w:t>
      </w:r>
      <w:proofErr w:type="spellStart"/>
      <w:r w:rsidRPr="00D95353">
        <w:rPr>
          <w:rFonts w:ascii="Arial" w:eastAsia="Times New Roman" w:hAnsi="Arial" w:cs="Arial"/>
        </w:rPr>
        <w:t>порядке</w:t>
      </w:r>
      <w:proofErr w:type="spellEnd"/>
      <w:r w:rsidRPr="00D95353">
        <w:rPr>
          <w:rFonts w:ascii="Arial" w:eastAsia="Times New Roman" w:hAnsi="Arial" w:cs="Arial"/>
        </w:rPr>
        <w:t xml:space="preserve"> </w:t>
      </w:r>
      <w:proofErr w:type="spellStart"/>
      <w:r w:rsidRPr="00D95353">
        <w:rPr>
          <w:rFonts w:ascii="Arial" w:eastAsia="Times New Roman" w:hAnsi="Arial" w:cs="Arial"/>
        </w:rPr>
        <w:t>проведения</w:t>
      </w:r>
      <w:proofErr w:type="spellEnd"/>
      <w:r w:rsidRPr="00D95353">
        <w:rPr>
          <w:rFonts w:ascii="Arial" w:eastAsia="Times New Roman" w:hAnsi="Arial" w:cs="Arial"/>
        </w:rPr>
        <w:t xml:space="preserve"> </w:t>
      </w:r>
      <w:proofErr w:type="spellStart"/>
      <w:r w:rsidRPr="00D95353">
        <w:rPr>
          <w:rFonts w:ascii="Arial" w:eastAsia="Times New Roman" w:hAnsi="Arial" w:cs="Arial"/>
        </w:rPr>
        <w:t>органом</w:t>
      </w:r>
      <w:proofErr w:type="spellEnd"/>
      <w:r w:rsidRPr="00D95353">
        <w:rPr>
          <w:rFonts w:ascii="Arial" w:eastAsia="Times New Roman" w:hAnsi="Arial" w:cs="Arial"/>
        </w:rPr>
        <w:t xml:space="preserve"> </w:t>
      </w:r>
      <w:proofErr w:type="spellStart"/>
      <w:r w:rsidRPr="00D95353">
        <w:rPr>
          <w:rFonts w:ascii="Arial" w:eastAsia="Times New Roman" w:hAnsi="Arial" w:cs="Arial"/>
        </w:rPr>
        <w:t>местного</w:t>
      </w:r>
      <w:proofErr w:type="spellEnd"/>
      <w:r w:rsidRPr="00D95353">
        <w:rPr>
          <w:rFonts w:ascii="Arial" w:eastAsia="Times New Roman" w:hAnsi="Arial" w:cs="Arial"/>
        </w:rPr>
        <w:t xml:space="preserve"> </w:t>
      </w:r>
      <w:proofErr w:type="spellStart"/>
      <w:r w:rsidRPr="00D95353">
        <w:rPr>
          <w:rFonts w:ascii="Arial" w:eastAsia="Times New Roman" w:hAnsi="Arial" w:cs="Arial"/>
        </w:rPr>
        <w:t>самоуправления</w:t>
      </w:r>
      <w:proofErr w:type="spellEnd"/>
      <w:r w:rsidRPr="00D95353">
        <w:rPr>
          <w:rFonts w:ascii="Arial" w:eastAsia="Times New Roman" w:hAnsi="Arial" w:cs="Arial"/>
        </w:rPr>
        <w:t xml:space="preserve"> </w:t>
      </w:r>
      <w:proofErr w:type="spellStart"/>
      <w:r w:rsidRPr="00D95353">
        <w:rPr>
          <w:rFonts w:ascii="Arial" w:eastAsia="Times New Roman" w:hAnsi="Arial" w:cs="Arial"/>
        </w:rPr>
        <w:t>открытого</w:t>
      </w:r>
      <w:proofErr w:type="spellEnd"/>
      <w:r w:rsidRPr="00D95353">
        <w:rPr>
          <w:rFonts w:ascii="Arial" w:eastAsia="Times New Roman" w:hAnsi="Arial" w:cs="Arial"/>
        </w:rPr>
        <w:t xml:space="preserve"> </w:t>
      </w:r>
      <w:proofErr w:type="spellStart"/>
      <w:r w:rsidRPr="00D95353">
        <w:rPr>
          <w:rFonts w:ascii="Arial" w:eastAsia="Times New Roman" w:hAnsi="Arial" w:cs="Arial"/>
        </w:rPr>
        <w:t>конкурса</w:t>
      </w:r>
      <w:proofErr w:type="spellEnd"/>
      <w:r w:rsidRPr="00D95353">
        <w:rPr>
          <w:rFonts w:ascii="Arial" w:eastAsia="Times New Roman" w:hAnsi="Arial" w:cs="Arial"/>
        </w:rPr>
        <w:t xml:space="preserve"> </w:t>
      </w:r>
      <w:proofErr w:type="spellStart"/>
      <w:r w:rsidRPr="00D95353">
        <w:rPr>
          <w:rFonts w:ascii="Arial" w:eastAsia="Times New Roman" w:hAnsi="Arial" w:cs="Arial"/>
        </w:rPr>
        <w:t>по</w:t>
      </w:r>
      <w:proofErr w:type="spellEnd"/>
      <w:r w:rsidRPr="00D95353">
        <w:rPr>
          <w:rFonts w:ascii="Arial" w:eastAsia="Times New Roman" w:hAnsi="Arial" w:cs="Arial"/>
        </w:rPr>
        <w:t xml:space="preserve"> </w:t>
      </w:r>
      <w:proofErr w:type="spellStart"/>
      <w:r w:rsidRPr="00D95353">
        <w:rPr>
          <w:rFonts w:ascii="Arial" w:eastAsia="Times New Roman" w:hAnsi="Arial" w:cs="Arial"/>
        </w:rPr>
        <w:t>отбору</w:t>
      </w:r>
      <w:proofErr w:type="spellEnd"/>
      <w:r w:rsidRPr="00D95353">
        <w:rPr>
          <w:rFonts w:ascii="Arial" w:eastAsia="Times New Roman" w:hAnsi="Arial" w:cs="Arial"/>
        </w:rPr>
        <w:t xml:space="preserve"> </w:t>
      </w:r>
      <w:proofErr w:type="spellStart"/>
      <w:r w:rsidRPr="00D95353">
        <w:rPr>
          <w:rFonts w:ascii="Arial" w:eastAsia="Times New Roman" w:hAnsi="Arial" w:cs="Arial"/>
        </w:rPr>
        <w:t>управляющей</w:t>
      </w:r>
      <w:proofErr w:type="spellEnd"/>
      <w:r w:rsidRPr="00D95353">
        <w:rPr>
          <w:rFonts w:ascii="Arial" w:eastAsia="Times New Roman" w:hAnsi="Arial" w:cs="Arial"/>
        </w:rPr>
        <w:t xml:space="preserve"> </w:t>
      </w:r>
      <w:proofErr w:type="spellStart"/>
      <w:r w:rsidRPr="00D95353">
        <w:rPr>
          <w:rFonts w:ascii="Arial" w:eastAsia="Times New Roman" w:hAnsi="Arial" w:cs="Arial"/>
        </w:rPr>
        <w:t>организации</w:t>
      </w:r>
      <w:proofErr w:type="spellEnd"/>
      <w:r w:rsidRPr="00D95353">
        <w:rPr>
          <w:rFonts w:ascii="Arial" w:eastAsia="Times New Roman" w:hAnsi="Arial" w:cs="Arial"/>
        </w:rPr>
        <w:t xml:space="preserve"> </w:t>
      </w:r>
      <w:proofErr w:type="spellStart"/>
      <w:r w:rsidRPr="00D95353">
        <w:rPr>
          <w:rFonts w:ascii="Arial" w:eastAsia="Times New Roman" w:hAnsi="Arial" w:cs="Arial"/>
        </w:rPr>
        <w:t>для</w:t>
      </w:r>
      <w:proofErr w:type="spellEnd"/>
      <w:r w:rsidRPr="00D95353">
        <w:rPr>
          <w:rFonts w:ascii="Arial" w:eastAsia="Times New Roman" w:hAnsi="Arial" w:cs="Arial"/>
        </w:rPr>
        <w:t xml:space="preserve"> </w:t>
      </w:r>
      <w:proofErr w:type="spellStart"/>
      <w:r w:rsidRPr="00D95353">
        <w:rPr>
          <w:rFonts w:ascii="Arial" w:eastAsia="Times New Roman" w:hAnsi="Arial" w:cs="Arial"/>
        </w:rPr>
        <w:t>управления</w:t>
      </w:r>
      <w:proofErr w:type="spellEnd"/>
      <w:r w:rsidRPr="00D95353">
        <w:rPr>
          <w:rFonts w:ascii="Arial" w:eastAsia="Times New Roman" w:hAnsi="Arial" w:cs="Arial"/>
        </w:rPr>
        <w:t xml:space="preserve"> </w:t>
      </w:r>
      <w:proofErr w:type="spellStart"/>
      <w:r w:rsidRPr="00D95353">
        <w:rPr>
          <w:rFonts w:ascii="Arial" w:eastAsia="Times New Roman" w:hAnsi="Arial" w:cs="Arial"/>
        </w:rPr>
        <w:t>многоквартирными</w:t>
      </w:r>
      <w:proofErr w:type="spellEnd"/>
      <w:r w:rsidRPr="00D95353">
        <w:rPr>
          <w:rFonts w:ascii="Arial" w:eastAsia="Times New Roman" w:hAnsi="Arial" w:cs="Arial"/>
        </w:rPr>
        <w:t xml:space="preserve"> </w:t>
      </w:r>
      <w:proofErr w:type="spellStart"/>
      <w:r w:rsidRPr="00D95353">
        <w:rPr>
          <w:rFonts w:ascii="Arial" w:eastAsia="Times New Roman" w:hAnsi="Arial" w:cs="Arial"/>
        </w:rPr>
        <w:t>домами</w:t>
      </w:r>
      <w:proofErr w:type="spellEnd"/>
      <w:r w:rsidRPr="00D95353">
        <w:rPr>
          <w:rFonts w:ascii="Arial" w:eastAsia="Times New Roman" w:hAnsi="Arial" w:cs="Arial"/>
        </w:rPr>
        <w:t>»</w:t>
      </w:r>
      <w:r w:rsidR="006B7FE0" w:rsidRPr="00D95353">
        <w:rPr>
          <w:rFonts w:ascii="Arial" w:eastAsia="Times New Roman" w:hAnsi="Arial" w:cs="Arial"/>
          <w:lang w:val="ru-RU"/>
        </w:rPr>
        <w:t xml:space="preserve"> </w:t>
      </w:r>
      <w:r w:rsidR="006377AA" w:rsidRPr="00D95353">
        <w:rPr>
          <w:rFonts w:ascii="Arial" w:hAnsi="Arial" w:cs="Arial"/>
          <w:lang w:val="ru-RU"/>
        </w:rPr>
        <w:t>руководствуясь Уставом муниципального образования «</w:t>
      </w:r>
      <w:r w:rsidR="00DE3FE8" w:rsidRPr="00D95353">
        <w:rPr>
          <w:rFonts w:ascii="Arial" w:hAnsi="Arial" w:cs="Arial"/>
          <w:lang w:val="ru-RU"/>
        </w:rPr>
        <w:t>Сеймский</w:t>
      </w:r>
      <w:r w:rsidR="003236ED" w:rsidRPr="00D95353">
        <w:rPr>
          <w:rFonts w:ascii="Arial" w:hAnsi="Arial" w:cs="Arial"/>
          <w:lang w:val="ru-RU"/>
        </w:rPr>
        <w:t xml:space="preserve"> сельсовет»</w:t>
      </w:r>
      <w:r w:rsidR="006B7FE0" w:rsidRPr="00D95353">
        <w:rPr>
          <w:rFonts w:ascii="Arial" w:hAnsi="Arial" w:cs="Arial"/>
          <w:lang w:val="ru-RU"/>
        </w:rPr>
        <w:t xml:space="preserve"> </w:t>
      </w:r>
      <w:r w:rsidR="00DE3FE8" w:rsidRPr="00D95353">
        <w:rPr>
          <w:rFonts w:ascii="Arial" w:hAnsi="Arial" w:cs="Arial"/>
          <w:lang w:val="ru-RU"/>
        </w:rPr>
        <w:t xml:space="preserve">Мантуровского </w:t>
      </w:r>
      <w:r w:rsidR="00E2273C" w:rsidRPr="00D95353">
        <w:rPr>
          <w:rFonts w:ascii="Arial" w:hAnsi="Arial" w:cs="Arial"/>
          <w:lang w:val="ru-RU"/>
        </w:rPr>
        <w:t xml:space="preserve">района </w:t>
      </w:r>
      <w:r w:rsidR="006377AA" w:rsidRPr="00D95353">
        <w:rPr>
          <w:rFonts w:ascii="Arial" w:hAnsi="Arial" w:cs="Arial"/>
          <w:lang w:val="ru-RU"/>
        </w:rPr>
        <w:t xml:space="preserve">Курской области, Администрация </w:t>
      </w:r>
      <w:r w:rsidR="00DE3FE8" w:rsidRPr="00D95353">
        <w:rPr>
          <w:rFonts w:ascii="Arial" w:hAnsi="Arial" w:cs="Arial"/>
          <w:lang w:val="ru-RU"/>
        </w:rPr>
        <w:t>Сеймског</w:t>
      </w:r>
      <w:r w:rsidR="003236ED" w:rsidRPr="00D95353">
        <w:rPr>
          <w:rFonts w:ascii="Arial" w:hAnsi="Arial" w:cs="Arial"/>
          <w:lang w:val="ru-RU"/>
        </w:rPr>
        <w:t xml:space="preserve">о сельсовета </w:t>
      </w:r>
      <w:r w:rsidR="00DE3FE8" w:rsidRPr="00D95353">
        <w:rPr>
          <w:rFonts w:ascii="Arial" w:hAnsi="Arial" w:cs="Arial"/>
          <w:lang w:val="ru-RU"/>
        </w:rPr>
        <w:t>Мантуровского</w:t>
      </w:r>
      <w:r w:rsidR="003236ED" w:rsidRPr="00D95353">
        <w:rPr>
          <w:rFonts w:ascii="Arial" w:hAnsi="Arial" w:cs="Arial"/>
          <w:lang w:val="ru-RU"/>
        </w:rPr>
        <w:t xml:space="preserve"> район</w:t>
      </w:r>
      <w:r w:rsidR="006B7FE0" w:rsidRPr="00D95353">
        <w:rPr>
          <w:rFonts w:ascii="Arial" w:hAnsi="Arial" w:cs="Arial"/>
          <w:lang w:val="ru-RU"/>
        </w:rPr>
        <w:t xml:space="preserve"> </w:t>
      </w:r>
      <w:r w:rsidR="00E2273C" w:rsidRPr="00D95353">
        <w:rPr>
          <w:rFonts w:ascii="Arial" w:hAnsi="Arial" w:cs="Arial"/>
          <w:lang w:val="ru-RU"/>
        </w:rPr>
        <w:t>ПОСТАНОВЛЯЕТ</w:t>
      </w:r>
      <w:r w:rsidR="006377AA" w:rsidRPr="00D95353">
        <w:rPr>
          <w:rFonts w:ascii="Arial" w:hAnsi="Arial" w:cs="Arial"/>
          <w:lang w:val="ru-RU"/>
        </w:rPr>
        <w:t>:</w:t>
      </w:r>
    </w:p>
    <w:p w:rsidR="00ED7CD6" w:rsidRPr="00D95353" w:rsidRDefault="00E2273C" w:rsidP="00AE4FC7">
      <w:pPr>
        <w:tabs>
          <w:tab w:val="left" w:pos="709"/>
          <w:tab w:val="center" w:pos="5669"/>
        </w:tabs>
        <w:rPr>
          <w:rFonts w:ascii="Arial" w:hAnsi="Arial" w:cs="Arial"/>
        </w:rPr>
      </w:pPr>
      <w:r w:rsidRPr="00D95353">
        <w:rPr>
          <w:rFonts w:ascii="Arial" w:hAnsi="Arial" w:cs="Arial"/>
        </w:rPr>
        <w:tab/>
        <w:t>1.</w:t>
      </w:r>
      <w:r w:rsidR="00D67EFB" w:rsidRPr="00D95353">
        <w:rPr>
          <w:rFonts w:ascii="Arial" w:hAnsi="Arial" w:cs="Arial"/>
        </w:rPr>
        <w:t>Создать конкурсную комиссию по проведению открытого конкурса по отбору управляющ</w:t>
      </w:r>
      <w:r w:rsidR="003705F6" w:rsidRPr="00D95353">
        <w:rPr>
          <w:rFonts w:ascii="Arial" w:hAnsi="Arial" w:cs="Arial"/>
        </w:rPr>
        <w:t>ей</w:t>
      </w:r>
      <w:r w:rsidR="00D67EFB" w:rsidRPr="00D95353">
        <w:rPr>
          <w:rFonts w:ascii="Arial" w:hAnsi="Arial" w:cs="Arial"/>
        </w:rPr>
        <w:t xml:space="preserve"> организаци</w:t>
      </w:r>
      <w:r w:rsidR="003705F6" w:rsidRPr="00D95353">
        <w:rPr>
          <w:rFonts w:ascii="Arial" w:hAnsi="Arial" w:cs="Arial"/>
        </w:rPr>
        <w:t>и</w:t>
      </w:r>
      <w:r w:rsidR="00D67EFB" w:rsidRPr="00D95353">
        <w:rPr>
          <w:rFonts w:ascii="Arial" w:hAnsi="Arial" w:cs="Arial"/>
        </w:rPr>
        <w:t xml:space="preserve"> для управления многоквартирным дом</w:t>
      </w:r>
      <w:r w:rsidR="00DE3FE8" w:rsidRPr="00D95353">
        <w:rPr>
          <w:rFonts w:ascii="Arial" w:hAnsi="Arial" w:cs="Arial"/>
        </w:rPr>
        <w:t>ом</w:t>
      </w:r>
      <w:r w:rsidR="00D67EFB" w:rsidRPr="00D95353">
        <w:rPr>
          <w:rFonts w:ascii="Arial" w:hAnsi="Arial" w:cs="Arial"/>
        </w:rPr>
        <w:t xml:space="preserve">, расположенным на территории </w:t>
      </w:r>
      <w:r w:rsidR="003236ED" w:rsidRPr="00D95353">
        <w:rPr>
          <w:rFonts w:ascii="Arial" w:hAnsi="Arial" w:cs="Arial"/>
        </w:rPr>
        <w:t>МО «</w:t>
      </w:r>
      <w:r w:rsidR="00DE3FE8" w:rsidRPr="00D95353">
        <w:rPr>
          <w:rFonts w:ascii="Arial" w:hAnsi="Arial" w:cs="Arial"/>
        </w:rPr>
        <w:t>Сеймский</w:t>
      </w:r>
      <w:r w:rsidR="003236ED" w:rsidRPr="00D95353">
        <w:rPr>
          <w:rFonts w:ascii="Arial" w:hAnsi="Arial" w:cs="Arial"/>
        </w:rPr>
        <w:t xml:space="preserve"> сельсовет» </w:t>
      </w:r>
      <w:r w:rsidR="00DE3FE8" w:rsidRPr="00D95353">
        <w:rPr>
          <w:rFonts w:ascii="Arial" w:hAnsi="Arial" w:cs="Arial"/>
        </w:rPr>
        <w:t>Мантуровского</w:t>
      </w:r>
      <w:r w:rsidR="003236ED" w:rsidRPr="00D95353">
        <w:rPr>
          <w:rFonts w:ascii="Arial" w:hAnsi="Arial" w:cs="Arial"/>
        </w:rPr>
        <w:t xml:space="preserve"> района Курской области</w:t>
      </w:r>
      <w:r w:rsidR="00E74E62" w:rsidRPr="00D95353">
        <w:rPr>
          <w:rFonts w:ascii="Arial" w:hAnsi="Arial" w:cs="Arial"/>
        </w:rPr>
        <w:t xml:space="preserve"> по адресу: Курская область, Мантуровский р-н, с. Сейм, ул. Школьная, д. 7</w:t>
      </w:r>
      <w:r w:rsidR="00AE4FC7" w:rsidRPr="00D95353">
        <w:rPr>
          <w:rFonts w:ascii="Arial" w:hAnsi="Arial" w:cs="Arial"/>
        </w:rPr>
        <w:t>, и утвердить ее состав согласно приложению № 1 к настоящему постановлению.</w:t>
      </w:r>
    </w:p>
    <w:p w:rsidR="00ED7CD6" w:rsidRPr="00D95353" w:rsidRDefault="00E2273C" w:rsidP="00AE4FC7">
      <w:pPr>
        <w:tabs>
          <w:tab w:val="left" w:pos="709"/>
          <w:tab w:val="center" w:pos="5669"/>
        </w:tabs>
        <w:rPr>
          <w:rFonts w:ascii="Arial" w:hAnsi="Arial" w:cs="Arial"/>
        </w:rPr>
      </w:pPr>
      <w:r w:rsidRPr="00D95353">
        <w:rPr>
          <w:rFonts w:ascii="Arial" w:hAnsi="Arial" w:cs="Arial"/>
        </w:rPr>
        <w:t>2.</w:t>
      </w:r>
      <w:r w:rsidR="00AE4FC7" w:rsidRPr="00D95353">
        <w:rPr>
          <w:rFonts w:ascii="Arial" w:hAnsi="Arial" w:cs="Arial"/>
        </w:rPr>
        <w:t>Утвердить Положение о конкурсной комиссии по проведению открытого конкурса по отбору управляющ</w:t>
      </w:r>
      <w:r w:rsidR="00816C0D" w:rsidRPr="00D95353">
        <w:rPr>
          <w:rFonts w:ascii="Arial" w:hAnsi="Arial" w:cs="Arial"/>
        </w:rPr>
        <w:t>ей</w:t>
      </w:r>
      <w:r w:rsidR="00AE4FC7" w:rsidRPr="00D95353">
        <w:rPr>
          <w:rFonts w:ascii="Arial" w:hAnsi="Arial" w:cs="Arial"/>
        </w:rPr>
        <w:t xml:space="preserve"> организаци</w:t>
      </w:r>
      <w:r w:rsidR="00816C0D" w:rsidRPr="00D95353">
        <w:rPr>
          <w:rFonts w:ascii="Arial" w:hAnsi="Arial" w:cs="Arial"/>
        </w:rPr>
        <w:t>и</w:t>
      </w:r>
      <w:r w:rsidR="00AE4FC7" w:rsidRPr="00D95353">
        <w:rPr>
          <w:rFonts w:ascii="Arial" w:hAnsi="Arial" w:cs="Arial"/>
        </w:rPr>
        <w:t xml:space="preserve"> для управления многоквартирным дом</w:t>
      </w:r>
      <w:r w:rsidR="00DE3FE8" w:rsidRPr="00D95353">
        <w:rPr>
          <w:rFonts w:ascii="Arial" w:hAnsi="Arial" w:cs="Arial"/>
        </w:rPr>
        <w:t>ом</w:t>
      </w:r>
      <w:r w:rsidR="00AE4FC7" w:rsidRPr="00D95353">
        <w:rPr>
          <w:rFonts w:ascii="Arial" w:hAnsi="Arial" w:cs="Arial"/>
        </w:rPr>
        <w:t xml:space="preserve">, расположенным на территории </w:t>
      </w:r>
      <w:r w:rsidR="003236ED" w:rsidRPr="00D95353">
        <w:rPr>
          <w:rFonts w:ascii="Arial" w:hAnsi="Arial" w:cs="Arial"/>
        </w:rPr>
        <w:t>МО «</w:t>
      </w:r>
      <w:r w:rsidR="00DE3FE8" w:rsidRPr="00D95353">
        <w:rPr>
          <w:rFonts w:ascii="Arial" w:hAnsi="Arial" w:cs="Arial"/>
        </w:rPr>
        <w:t>Сеймский</w:t>
      </w:r>
      <w:r w:rsidR="003236ED" w:rsidRPr="00D95353">
        <w:rPr>
          <w:rFonts w:ascii="Arial" w:hAnsi="Arial" w:cs="Arial"/>
        </w:rPr>
        <w:t xml:space="preserve"> сельсовет» </w:t>
      </w:r>
      <w:r w:rsidR="00DE3FE8" w:rsidRPr="00D95353">
        <w:rPr>
          <w:rFonts w:ascii="Arial" w:hAnsi="Arial" w:cs="Arial"/>
        </w:rPr>
        <w:t>Мантуровского</w:t>
      </w:r>
      <w:r w:rsidR="003236ED" w:rsidRPr="00D95353">
        <w:rPr>
          <w:rFonts w:ascii="Arial" w:hAnsi="Arial" w:cs="Arial"/>
        </w:rPr>
        <w:t xml:space="preserve"> района Курской области</w:t>
      </w:r>
      <w:r w:rsidR="00AE4FC7" w:rsidRPr="00D95353">
        <w:rPr>
          <w:rFonts w:ascii="Arial" w:hAnsi="Arial" w:cs="Arial"/>
        </w:rPr>
        <w:t>, согласно приложению № 2 к настоящему постановлению.</w:t>
      </w:r>
    </w:p>
    <w:p w:rsidR="00ED7CD6" w:rsidRPr="00D95353" w:rsidRDefault="00E2273C" w:rsidP="00E2273C">
      <w:pPr>
        <w:rPr>
          <w:rFonts w:ascii="Arial" w:hAnsi="Arial" w:cs="Arial"/>
        </w:rPr>
      </w:pPr>
      <w:r w:rsidRPr="00D95353">
        <w:rPr>
          <w:rFonts w:ascii="Arial" w:hAnsi="Arial" w:cs="Arial"/>
        </w:rPr>
        <w:t>3.</w:t>
      </w:r>
      <w:r w:rsidR="00AE4FC7" w:rsidRPr="00D95353">
        <w:rPr>
          <w:rFonts w:ascii="Arial" w:hAnsi="Arial" w:cs="Arial"/>
        </w:rPr>
        <w:t>Настоящее постановление опубликовать (обнародовать</w:t>
      </w:r>
      <w:proofErr w:type="gramStart"/>
      <w:r w:rsidR="00AE4FC7" w:rsidRPr="00D95353">
        <w:rPr>
          <w:rFonts w:ascii="Arial" w:hAnsi="Arial" w:cs="Arial"/>
        </w:rPr>
        <w:t>)</w:t>
      </w:r>
      <w:r w:rsidR="00ED7CD6" w:rsidRPr="00D95353">
        <w:rPr>
          <w:rFonts w:ascii="Arial" w:hAnsi="Arial" w:cs="Arial"/>
        </w:rPr>
        <w:t>н</w:t>
      </w:r>
      <w:proofErr w:type="gramEnd"/>
      <w:r w:rsidR="00ED7CD6" w:rsidRPr="00D95353">
        <w:rPr>
          <w:rFonts w:ascii="Arial" w:hAnsi="Arial" w:cs="Arial"/>
        </w:rPr>
        <w:t xml:space="preserve">а официальном сайте Администрации </w:t>
      </w:r>
      <w:r w:rsidR="00DE3FE8" w:rsidRPr="00D95353">
        <w:rPr>
          <w:rFonts w:ascii="Arial" w:hAnsi="Arial" w:cs="Arial"/>
        </w:rPr>
        <w:t>Сеймского</w:t>
      </w:r>
      <w:r w:rsidR="003236ED" w:rsidRPr="00D95353">
        <w:rPr>
          <w:rFonts w:ascii="Arial" w:hAnsi="Arial" w:cs="Arial"/>
        </w:rPr>
        <w:t xml:space="preserve"> сельсовета </w:t>
      </w:r>
      <w:r w:rsidR="00DE3FE8" w:rsidRPr="00D95353">
        <w:rPr>
          <w:rFonts w:ascii="Arial" w:hAnsi="Arial" w:cs="Arial"/>
        </w:rPr>
        <w:t>Мантуровского</w:t>
      </w:r>
      <w:r w:rsidR="003236ED" w:rsidRPr="00D95353">
        <w:rPr>
          <w:rFonts w:ascii="Arial" w:hAnsi="Arial" w:cs="Arial"/>
        </w:rPr>
        <w:t xml:space="preserve"> района</w:t>
      </w:r>
      <w:r w:rsidRPr="00D95353">
        <w:rPr>
          <w:rFonts w:ascii="Arial" w:hAnsi="Arial" w:cs="Arial"/>
        </w:rPr>
        <w:t xml:space="preserve"> в сети Интернет</w:t>
      </w:r>
      <w:r w:rsidR="00DE3FE8" w:rsidRPr="00D95353">
        <w:rPr>
          <w:rFonts w:ascii="Arial" w:hAnsi="Arial" w:cs="Arial"/>
        </w:rPr>
        <w:t>http://seymsk.rkursk.ru/.</w:t>
      </w:r>
    </w:p>
    <w:p w:rsidR="00ED7CD6" w:rsidRPr="00D95353" w:rsidRDefault="003705F6" w:rsidP="001E1922">
      <w:pPr>
        <w:ind w:left="720" w:firstLine="0"/>
        <w:rPr>
          <w:rFonts w:ascii="Arial" w:hAnsi="Arial" w:cs="Arial"/>
        </w:rPr>
      </w:pPr>
      <w:r w:rsidRPr="00D95353">
        <w:rPr>
          <w:rFonts w:ascii="Arial" w:hAnsi="Arial" w:cs="Arial"/>
        </w:rPr>
        <w:t>4</w:t>
      </w:r>
      <w:r w:rsidR="00E2273C" w:rsidRPr="00D95353">
        <w:rPr>
          <w:rFonts w:ascii="Arial" w:hAnsi="Arial" w:cs="Arial"/>
        </w:rPr>
        <w:t>.</w:t>
      </w:r>
      <w:r w:rsidR="00ED7CD6" w:rsidRPr="00D95353">
        <w:rPr>
          <w:rFonts w:ascii="Arial" w:hAnsi="Arial" w:cs="Arial"/>
        </w:rPr>
        <w:t xml:space="preserve">Постановление вступает в силу с момента его </w:t>
      </w:r>
      <w:r w:rsidR="00F65681" w:rsidRPr="00D95353">
        <w:rPr>
          <w:rFonts w:ascii="Arial" w:hAnsi="Arial" w:cs="Arial"/>
        </w:rPr>
        <w:t>подписания</w:t>
      </w:r>
      <w:r w:rsidR="00ED7CD6" w:rsidRPr="00D95353">
        <w:rPr>
          <w:rFonts w:ascii="Arial" w:hAnsi="Arial" w:cs="Arial"/>
        </w:rPr>
        <w:t xml:space="preserve">. </w:t>
      </w:r>
    </w:p>
    <w:p w:rsidR="00ED7CD6" w:rsidRPr="00D95353" w:rsidRDefault="00ED7CD6" w:rsidP="00ED7CD6">
      <w:pPr>
        <w:rPr>
          <w:rFonts w:ascii="Arial" w:hAnsi="Arial" w:cs="Arial"/>
        </w:rPr>
      </w:pPr>
    </w:p>
    <w:p w:rsidR="003236ED" w:rsidRPr="00D95353" w:rsidRDefault="00F65681" w:rsidP="003236ED">
      <w:pPr>
        <w:ind w:firstLine="0"/>
        <w:rPr>
          <w:rFonts w:ascii="Arial" w:hAnsi="Arial" w:cs="Arial"/>
        </w:rPr>
      </w:pPr>
      <w:r w:rsidRPr="00D95353">
        <w:rPr>
          <w:rFonts w:ascii="Arial" w:hAnsi="Arial" w:cs="Arial"/>
        </w:rPr>
        <w:t>Главы</w:t>
      </w:r>
      <w:r w:rsidR="00DE3FE8" w:rsidRPr="00D95353">
        <w:rPr>
          <w:rFonts w:ascii="Arial" w:hAnsi="Arial" w:cs="Arial"/>
        </w:rPr>
        <w:t>Сеймского</w:t>
      </w:r>
      <w:r w:rsidR="003236ED" w:rsidRPr="00D95353">
        <w:rPr>
          <w:rFonts w:ascii="Arial" w:hAnsi="Arial" w:cs="Arial"/>
        </w:rPr>
        <w:t xml:space="preserve"> сельсовета</w:t>
      </w:r>
    </w:p>
    <w:p w:rsidR="00132AD0" w:rsidRPr="00D95353" w:rsidRDefault="00DE3FE8" w:rsidP="003236ED">
      <w:pPr>
        <w:ind w:firstLine="0"/>
        <w:rPr>
          <w:rFonts w:ascii="Arial" w:hAnsi="Arial" w:cs="Arial"/>
        </w:rPr>
      </w:pPr>
      <w:r w:rsidRPr="00D95353">
        <w:rPr>
          <w:rFonts w:ascii="Arial" w:hAnsi="Arial" w:cs="Arial"/>
        </w:rPr>
        <w:t>Мантуровского</w:t>
      </w:r>
      <w:r w:rsidR="003236ED" w:rsidRPr="00D95353">
        <w:rPr>
          <w:rFonts w:ascii="Arial" w:hAnsi="Arial" w:cs="Arial"/>
        </w:rPr>
        <w:t xml:space="preserve"> района</w:t>
      </w:r>
      <w:r w:rsidR="00E2273C" w:rsidRPr="00D95353">
        <w:rPr>
          <w:rFonts w:ascii="Arial" w:hAnsi="Arial" w:cs="Arial"/>
        </w:rPr>
        <w:tab/>
      </w:r>
      <w:r w:rsidR="00132AD0" w:rsidRPr="00D95353">
        <w:rPr>
          <w:rFonts w:ascii="Arial" w:hAnsi="Arial" w:cs="Arial"/>
        </w:rPr>
        <w:tab/>
      </w:r>
      <w:r w:rsidR="001E1922">
        <w:rPr>
          <w:rFonts w:ascii="Arial" w:hAnsi="Arial" w:cs="Arial"/>
        </w:rPr>
        <w:t xml:space="preserve">                                    </w:t>
      </w:r>
      <w:r w:rsidR="00132AD0" w:rsidRPr="00D95353">
        <w:rPr>
          <w:rFonts w:ascii="Arial" w:hAnsi="Arial" w:cs="Arial"/>
        </w:rPr>
        <w:tab/>
      </w:r>
      <w:r w:rsidRPr="00D95353">
        <w:rPr>
          <w:rFonts w:ascii="Arial" w:hAnsi="Arial" w:cs="Arial"/>
        </w:rPr>
        <w:t>М.М. Цуканова</w:t>
      </w:r>
    </w:p>
    <w:p w:rsidR="00150C0A" w:rsidRPr="00D95353" w:rsidRDefault="00204559" w:rsidP="00150C0A">
      <w:pPr>
        <w:ind w:firstLine="698"/>
        <w:jc w:val="right"/>
        <w:rPr>
          <w:rFonts w:ascii="Arial" w:hAnsi="Arial" w:cs="Arial"/>
        </w:rPr>
      </w:pPr>
      <w:r w:rsidRPr="00D95353">
        <w:rPr>
          <w:rFonts w:ascii="Arial" w:hAnsi="Arial" w:cs="Arial"/>
        </w:rPr>
        <w:br w:type="page"/>
      </w:r>
      <w:r w:rsidR="00150C0A" w:rsidRPr="00D95353">
        <w:rPr>
          <w:rFonts w:ascii="Arial" w:hAnsi="Arial" w:cs="Arial"/>
        </w:rPr>
        <w:lastRenderedPageBreak/>
        <w:t>Приложение</w:t>
      </w:r>
      <w:r w:rsidR="00AE4FC7" w:rsidRPr="00D95353">
        <w:rPr>
          <w:rFonts w:ascii="Arial" w:hAnsi="Arial" w:cs="Arial"/>
        </w:rPr>
        <w:t xml:space="preserve"> №1 </w:t>
      </w:r>
      <w:proofErr w:type="gramStart"/>
      <w:r w:rsidR="00AE4FC7" w:rsidRPr="00D95353">
        <w:rPr>
          <w:rFonts w:ascii="Arial" w:hAnsi="Arial" w:cs="Arial"/>
        </w:rPr>
        <w:t>к</w:t>
      </w:r>
      <w:proofErr w:type="gramEnd"/>
      <w:r w:rsidR="00AE4FC7" w:rsidRPr="00D95353">
        <w:rPr>
          <w:rFonts w:ascii="Arial" w:hAnsi="Arial" w:cs="Arial"/>
        </w:rPr>
        <w:t xml:space="preserve"> </w:t>
      </w:r>
    </w:p>
    <w:p w:rsidR="00150C0A" w:rsidRPr="00D95353" w:rsidRDefault="00AE4FC7" w:rsidP="00150C0A">
      <w:pPr>
        <w:ind w:firstLine="698"/>
        <w:jc w:val="right"/>
        <w:rPr>
          <w:rFonts w:ascii="Arial" w:hAnsi="Arial" w:cs="Arial"/>
        </w:rPr>
      </w:pPr>
      <w:r w:rsidRPr="00D95353">
        <w:rPr>
          <w:rFonts w:ascii="Arial" w:hAnsi="Arial" w:cs="Arial"/>
        </w:rPr>
        <w:t>п</w:t>
      </w:r>
      <w:r w:rsidR="001E1922">
        <w:rPr>
          <w:rFonts w:ascii="Arial" w:hAnsi="Arial" w:cs="Arial"/>
        </w:rPr>
        <w:t>остановлению</w:t>
      </w:r>
    </w:p>
    <w:p w:rsidR="000775DE" w:rsidRPr="00D95353" w:rsidRDefault="00150C0A" w:rsidP="00C27AFF">
      <w:pPr>
        <w:ind w:firstLine="698"/>
        <w:jc w:val="right"/>
        <w:rPr>
          <w:rFonts w:ascii="Arial" w:hAnsi="Arial" w:cs="Arial"/>
        </w:rPr>
      </w:pPr>
      <w:r w:rsidRPr="00D95353">
        <w:rPr>
          <w:rFonts w:ascii="Arial" w:hAnsi="Arial" w:cs="Arial"/>
        </w:rPr>
        <w:t xml:space="preserve">Администрации </w:t>
      </w:r>
      <w:r w:rsidR="00DE3FE8" w:rsidRPr="00D95353">
        <w:rPr>
          <w:rFonts w:ascii="Arial" w:hAnsi="Arial" w:cs="Arial"/>
        </w:rPr>
        <w:t xml:space="preserve">Сеймского </w:t>
      </w:r>
      <w:r w:rsidR="00432730" w:rsidRPr="00D95353">
        <w:rPr>
          <w:rFonts w:ascii="Arial" w:hAnsi="Arial" w:cs="Arial"/>
        </w:rPr>
        <w:t xml:space="preserve">сельсовета </w:t>
      </w:r>
      <w:r w:rsidR="00DE3FE8" w:rsidRPr="00D95353">
        <w:rPr>
          <w:rFonts w:ascii="Arial" w:hAnsi="Arial" w:cs="Arial"/>
        </w:rPr>
        <w:t xml:space="preserve">Мантуровского </w:t>
      </w:r>
      <w:r w:rsidR="00432730" w:rsidRPr="00D95353">
        <w:rPr>
          <w:rFonts w:ascii="Arial" w:hAnsi="Arial" w:cs="Arial"/>
        </w:rPr>
        <w:t>района</w:t>
      </w:r>
    </w:p>
    <w:p w:rsidR="00150C0A" w:rsidRPr="00D95353" w:rsidRDefault="00150C0A" w:rsidP="00150C0A">
      <w:pPr>
        <w:ind w:firstLine="698"/>
        <w:jc w:val="right"/>
        <w:rPr>
          <w:rFonts w:ascii="Arial" w:hAnsi="Arial" w:cs="Arial"/>
        </w:rPr>
      </w:pPr>
      <w:r w:rsidRPr="00D95353">
        <w:rPr>
          <w:rFonts w:ascii="Arial" w:hAnsi="Arial" w:cs="Arial"/>
        </w:rPr>
        <w:t xml:space="preserve">от </w:t>
      </w:r>
      <w:r w:rsidR="006B7FE0" w:rsidRPr="00D95353">
        <w:rPr>
          <w:rFonts w:ascii="Arial" w:hAnsi="Arial" w:cs="Arial"/>
        </w:rPr>
        <w:t xml:space="preserve"> 20 февраля </w:t>
      </w:r>
      <w:r w:rsidR="00BA19EC" w:rsidRPr="00D95353">
        <w:rPr>
          <w:rFonts w:ascii="Arial" w:hAnsi="Arial" w:cs="Arial"/>
        </w:rPr>
        <w:t>202</w:t>
      </w:r>
      <w:r w:rsidR="00DE3FE8" w:rsidRPr="00D95353">
        <w:rPr>
          <w:rFonts w:ascii="Arial" w:hAnsi="Arial" w:cs="Arial"/>
        </w:rPr>
        <w:t>4</w:t>
      </w:r>
      <w:r w:rsidR="00BA19EC" w:rsidRPr="00D95353">
        <w:rPr>
          <w:rFonts w:ascii="Arial" w:hAnsi="Arial" w:cs="Arial"/>
        </w:rPr>
        <w:t xml:space="preserve">г. </w:t>
      </w:r>
      <w:r w:rsidR="00E2273C" w:rsidRPr="00D95353">
        <w:rPr>
          <w:rFonts w:ascii="Arial" w:hAnsi="Arial" w:cs="Arial"/>
        </w:rPr>
        <w:t>№</w:t>
      </w:r>
      <w:r w:rsidRPr="00D95353">
        <w:rPr>
          <w:rFonts w:ascii="Arial" w:hAnsi="Arial" w:cs="Arial"/>
        </w:rPr>
        <w:t> </w:t>
      </w:r>
      <w:r w:rsidR="006B7FE0" w:rsidRPr="00D95353">
        <w:rPr>
          <w:rFonts w:ascii="Arial" w:hAnsi="Arial" w:cs="Arial"/>
        </w:rPr>
        <w:t>10</w:t>
      </w:r>
    </w:p>
    <w:p w:rsidR="00150C0A" w:rsidRPr="00D95353" w:rsidRDefault="00150C0A" w:rsidP="00C629B0">
      <w:pPr>
        <w:ind w:firstLine="0"/>
        <w:rPr>
          <w:rFonts w:ascii="Arial" w:hAnsi="Arial" w:cs="Arial"/>
        </w:rPr>
      </w:pPr>
    </w:p>
    <w:p w:rsidR="00C629B0" w:rsidRPr="00D95353" w:rsidRDefault="00C629B0" w:rsidP="00C629B0">
      <w:pPr>
        <w:ind w:firstLine="0"/>
        <w:rPr>
          <w:rFonts w:ascii="Arial" w:hAnsi="Arial" w:cs="Arial"/>
        </w:rPr>
      </w:pPr>
    </w:p>
    <w:p w:rsidR="00C629B0" w:rsidRPr="00D95353" w:rsidRDefault="00C629B0" w:rsidP="00C629B0">
      <w:pPr>
        <w:ind w:firstLine="0"/>
        <w:rPr>
          <w:rFonts w:ascii="Arial" w:hAnsi="Arial" w:cs="Arial"/>
        </w:rPr>
      </w:pPr>
    </w:p>
    <w:p w:rsidR="00BD7122" w:rsidRPr="001E1922" w:rsidRDefault="00AE4FC7" w:rsidP="006C6510">
      <w:pPr>
        <w:spacing w:line="240" w:lineRule="atLeast"/>
        <w:jc w:val="center"/>
        <w:rPr>
          <w:rFonts w:ascii="Arial" w:hAnsi="Arial" w:cs="Arial"/>
          <w:b/>
          <w:sz w:val="26"/>
          <w:szCs w:val="26"/>
        </w:rPr>
      </w:pPr>
      <w:r w:rsidRPr="001E1922">
        <w:rPr>
          <w:rFonts w:ascii="Arial" w:hAnsi="Arial" w:cs="Arial"/>
          <w:b/>
          <w:bCs/>
          <w:sz w:val="26"/>
          <w:szCs w:val="26"/>
        </w:rPr>
        <w:t>Состав конкурсной комиссии</w:t>
      </w:r>
      <w:r w:rsidR="006B7FE0" w:rsidRPr="001E1922">
        <w:rPr>
          <w:rFonts w:ascii="Arial" w:hAnsi="Arial" w:cs="Arial"/>
          <w:b/>
          <w:bCs/>
          <w:sz w:val="26"/>
          <w:szCs w:val="26"/>
        </w:rPr>
        <w:t xml:space="preserve"> </w:t>
      </w:r>
      <w:r w:rsidR="003705F6" w:rsidRPr="001E1922">
        <w:rPr>
          <w:rFonts w:ascii="Arial" w:hAnsi="Arial" w:cs="Arial"/>
          <w:b/>
          <w:sz w:val="26"/>
          <w:szCs w:val="26"/>
        </w:rPr>
        <w:t>по проведению открытого конкурса по отбору управляющей организации для управления многоквартирным</w:t>
      </w:r>
      <w:r w:rsidR="006B7FE0" w:rsidRPr="001E1922">
        <w:rPr>
          <w:rFonts w:ascii="Arial" w:hAnsi="Arial" w:cs="Arial"/>
          <w:b/>
          <w:sz w:val="26"/>
          <w:szCs w:val="26"/>
        </w:rPr>
        <w:t xml:space="preserve"> </w:t>
      </w:r>
      <w:r w:rsidR="003705F6" w:rsidRPr="001E1922">
        <w:rPr>
          <w:rFonts w:ascii="Arial" w:hAnsi="Arial" w:cs="Arial"/>
          <w:b/>
          <w:sz w:val="26"/>
          <w:szCs w:val="26"/>
        </w:rPr>
        <w:t>дом</w:t>
      </w:r>
      <w:r w:rsidR="00DE3FE8" w:rsidRPr="001E1922">
        <w:rPr>
          <w:rFonts w:ascii="Arial" w:hAnsi="Arial" w:cs="Arial"/>
          <w:b/>
          <w:sz w:val="26"/>
          <w:szCs w:val="26"/>
        </w:rPr>
        <w:t>ом</w:t>
      </w:r>
      <w:r w:rsidR="003705F6" w:rsidRPr="001E1922">
        <w:rPr>
          <w:rFonts w:ascii="Arial" w:hAnsi="Arial" w:cs="Arial"/>
          <w:b/>
          <w:sz w:val="26"/>
          <w:szCs w:val="26"/>
        </w:rPr>
        <w:t xml:space="preserve">, расположенными на территории </w:t>
      </w:r>
      <w:r w:rsidR="00432730" w:rsidRPr="001E1922">
        <w:rPr>
          <w:rFonts w:ascii="Arial" w:hAnsi="Arial" w:cs="Arial"/>
          <w:b/>
          <w:sz w:val="26"/>
          <w:szCs w:val="26"/>
        </w:rPr>
        <w:t>МО «</w:t>
      </w:r>
      <w:r w:rsidR="00BD7122" w:rsidRPr="001E1922">
        <w:rPr>
          <w:rFonts w:ascii="Arial" w:hAnsi="Arial" w:cs="Arial"/>
          <w:b/>
          <w:sz w:val="26"/>
          <w:szCs w:val="26"/>
        </w:rPr>
        <w:t>Сеймский</w:t>
      </w:r>
      <w:r w:rsidR="00432730" w:rsidRPr="001E1922">
        <w:rPr>
          <w:rFonts w:ascii="Arial" w:hAnsi="Arial" w:cs="Arial"/>
          <w:b/>
          <w:sz w:val="26"/>
          <w:szCs w:val="26"/>
        </w:rPr>
        <w:t xml:space="preserve"> сельсовет» </w:t>
      </w:r>
    </w:p>
    <w:p w:rsidR="006C6510" w:rsidRPr="001E1922" w:rsidRDefault="00BD7122" w:rsidP="006C6510">
      <w:pPr>
        <w:spacing w:line="240" w:lineRule="atLeast"/>
        <w:jc w:val="center"/>
        <w:rPr>
          <w:rFonts w:ascii="Arial" w:hAnsi="Arial" w:cs="Arial"/>
          <w:b/>
          <w:bCs/>
          <w:sz w:val="26"/>
          <w:szCs w:val="26"/>
        </w:rPr>
      </w:pPr>
      <w:r w:rsidRPr="001E1922">
        <w:rPr>
          <w:rFonts w:ascii="Arial" w:hAnsi="Arial" w:cs="Arial"/>
          <w:b/>
          <w:sz w:val="26"/>
          <w:szCs w:val="26"/>
        </w:rPr>
        <w:t>Мантуровского</w:t>
      </w:r>
      <w:r w:rsidR="00432730" w:rsidRPr="001E1922">
        <w:rPr>
          <w:rFonts w:ascii="Arial" w:hAnsi="Arial" w:cs="Arial"/>
          <w:b/>
          <w:sz w:val="26"/>
          <w:szCs w:val="26"/>
        </w:rPr>
        <w:t xml:space="preserve"> района Курской области</w:t>
      </w:r>
      <w:r w:rsidR="00E74E62" w:rsidRPr="001E1922">
        <w:rPr>
          <w:rFonts w:ascii="Arial" w:hAnsi="Arial" w:cs="Arial"/>
          <w:b/>
          <w:sz w:val="26"/>
          <w:szCs w:val="26"/>
        </w:rPr>
        <w:t xml:space="preserve"> по адресу: Курская область, Мантуровский р-н, с. Сейм, ул. Школьная, д. 7</w:t>
      </w:r>
    </w:p>
    <w:p w:rsidR="00816C0D" w:rsidRPr="001E1922" w:rsidRDefault="00816C0D" w:rsidP="006B7FE0">
      <w:pPr>
        <w:ind w:firstLine="0"/>
        <w:jc w:val="center"/>
        <w:rPr>
          <w:rFonts w:ascii="Arial" w:hAnsi="Arial" w:cs="Arial"/>
          <w:b/>
          <w:sz w:val="26"/>
          <w:szCs w:val="26"/>
        </w:rPr>
      </w:pPr>
    </w:p>
    <w:p w:rsidR="00816C0D" w:rsidRPr="00D95353" w:rsidRDefault="00816C0D" w:rsidP="006B7FE0">
      <w:pPr>
        <w:jc w:val="center"/>
        <w:rPr>
          <w:rFonts w:ascii="Arial" w:hAnsi="Arial" w:cs="Arial"/>
        </w:rPr>
      </w:pPr>
    </w:p>
    <w:p w:rsidR="00ED7CD6" w:rsidRDefault="00816C0D" w:rsidP="006B7FE0">
      <w:pPr>
        <w:pStyle w:val="af0"/>
        <w:numPr>
          <w:ilvl w:val="0"/>
          <w:numId w:val="3"/>
        </w:numPr>
        <w:jc w:val="center"/>
        <w:rPr>
          <w:rFonts w:ascii="Arial" w:hAnsi="Arial" w:cs="Arial"/>
        </w:rPr>
      </w:pPr>
      <w:r w:rsidRPr="00D95353">
        <w:rPr>
          <w:rFonts w:ascii="Arial" w:hAnsi="Arial" w:cs="Arial"/>
        </w:rPr>
        <w:t xml:space="preserve">Председатель комиссии - Глава </w:t>
      </w:r>
      <w:r w:rsidR="00BD7122" w:rsidRPr="00D95353">
        <w:rPr>
          <w:rFonts w:ascii="Arial" w:hAnsi="Arial" w:cs="Arial"/>
        </w:rPr>
        <w:t>Сеймского</w:t>
      </w:r>
      <w:r w:rsidR="00432730" w:rsidRPr="00D95353">
        <w:rPr>
          <w:rFonts w:ascii="Arial" w:hAnsi="Arial" w:cs="Arial"/>
        </w:rPr>
        <w:t xml:space="preserve"> сельсовета </w:t>
      </w:r>
      <w:r w:rsidR="00BD7122" w:rsidRPr="00D95353">
        <w:rPr>
          <w:rFonts w:ascii="Arial" w:hAnsi="Arial" w:cs="Arial"/>
        </w:rPr>
        <w:t>Мантуровского</w:t>
      </w:r>
      <w:r w:rsidR="00432730" w:rsidRPr="00D95353">
        <w:rPr>
          <w:rFonts w:ascii="Arial" w:hAnsi="Arial" w:cs="Arial"/>
        </w:rPr>
        <w:t xml:space="preserve"> района </w:t>
      </w:r>
      <w:r w:rsidR="00BD7122" w:rsidRPr="00D95353">
        <w:rPr>
          <w:rFonts w:ascii="Arial" w:hAnsi="Arial" w:cs="Arial"/>
        </w:rPr>
        <w:t>Цуканова Марина Михайловна</w:t>
      </w:r>
      <w:r w:rsidRPr="00D95353">
        <w:rPr>
          <w:rFonts w:ascii="Arial" w:hAnsi="Arial" w:cs="Arial"/>
        </w:rPr>
        <w:t>;</w:t>
      </w:r>
    </w:p>
    <w:p w:rsidR="002A76F8" w:rsidRPr="00D95353" w:rsidRDefault="002A76F8" w:rsidP="006B7FE0">
      <w:pPr>
        <w:pStyle w:val="af0"/>
        <w:numPr>
          <w:ilvl w:val="0"/>
          <w:numId w:val="3"/>
        </w:numPr>
        <w:jc w:val="center"/>
        <w:rPr>
          <w:rFonts w:ascii="Arial" w:hAnsi="Arial" w:cs="Arial"/>
        </w:rPr>
      </w:pPr>
    </w:p>
    <w:p w:rsidR="00816C0D" w:rsidRDefault="00432730" w:rsidP="006B7FE0">
      <w:pPr>
        <w:pStyle w:val="af0"/>
        <w:ind w:left="1080" w:firstLine="0"/>
        <w:jc w:val="center"/>
        <w:rPr>
          <w:rFonts w:ascii="Arial" w:hAnsi="Arial" w:cs="Arial"/>
        </w:rPr>
      </w:pPr>
      <w:r w:rsidRPr="00D95353">
        <w:rPr>
          <w:rFonts w:ascii="Arial" w:hAnsi="Arial" w:cs="Arial"/>
        </w:rPr>
        <w:t>Члены конкурсной комиссии</w:t>
      </w:r>
      <w:r w:rsidR="00816C0D" w:rsidRPr="00D95353">
        <w:rPr>
          <w:rFonts w:ascii="Arial" w:hAnsi="Arial" w:cs="Arial"/>
        </w:rPr>
        <w:t>;</w:t>
      </w:r>
    </w:p>
    <w:p w:rsidR="002A76F8" w:rsidRPr="00D95353" w:rsidRDefault="002A76F8" w:rsidP="006B7FE0">
      <w:pPr>
        <w:pStyle w:val="af0"/>
        <w:ind w:left="1080" w:firstLine="0"/>
        <w:jc w:val="center"/>
        <w:rPr>
          <w:rFonts w:ascii="Arial" w:hAnsi="Arial" w:cs="Arial"/>
        </w:rPr>
      </w:pPr>
    </w:p>
    <w:p w:rsidR="00BD7122" w:rsidRPr="00D95353" w:rsidRDefault="006B7FE0" w:rsidP="002A76F8">
      <w:pPr>
        <w:rPr>
          <w:rFonts w:ascii="Arial" w:hAnsi="Arial" w:cs="Arial"/>
          <w:highlight w:val="yellow"/>
        </w:rPr>
      </w:pPr>
      <w:r w:rsidRPr="00D95353">
        <w:rPr>
          <w:rFonts w:ascii="Arial" w:hAnsi="Arial" w:cs="Arial"/>
        </w:rPr>
        <w:t xml:space="preserve">   2.Заместитель Главы Администрации Сеймского сельсовета </w:t>
      </w:r>
      <w:proofErr w:type="gramStart"/>
      <w:r w:rsidRPr="00D95353">
        <w:rPr>
          <w:rFonts w:ascii="Arial" w:hAnsi="Arial" w:cs="Arial"/>
        </w:rPr>
        <w:t>-Т</w:t>
      </w:r>
      <w:proofErr w:type="gramEnd"/>
      <w:r w:rsidRPr="00D95353">
        <w:rPr>
          <w:rFonts w:ascii="Arial" w:hAnsi="Arial" w:cs="Arial"/>
        </w:rPr>
        <w:t>арасова Наталья           Николаевна</w:t>
      </w:r>
    </w:p>
    <w:p w:rsidR="00816C0D" w:rsidRPr="00D95353" w:rsidRDefault="002A76F8" w:rsidP="006B7FE0">
      <w:pPr>
        <w:ind w:left="720" w:firstLine="0"/>
        <w:rPr>
          <w:rFonts w:ascii="Arial" w:hAnsi="Arial" w:cs="Arial"/>
        </w:rPr>
      </w:pPr>
      <w:r>
        <w:rPr>
          <w:rFonts w:ascii="Arial" w:hAnsi="Arial" w:cs="Arial"/>
        </w:rPr>
        <w:t xml:space="preserve">   </w:t>
      </w:r>
      <w:r w:rsidR="006B7FE0" w:rsidRPr="00D95353">
        <w:rPr>
          <w:rFonts w:ascii="Arial" w:hAnsi="Arial" w:cs="Arial"/>
        </w:rPr>
        <w:t>3.</w:t>
      </w:r>
      <w:r w:rsidR="00432730" w:rsidRPr="00D95353">
        <w:rPr>
          <w:rFonts w:ascii="Arial" w:hAnsi="Arial" w:cs="Arial"/>
        </w:rPr>
        <w:t>Директор ООО «РТИЦ» Захарова Надежда Вячеславовна</w:t>
      </w:r>
      <w:r w:rsidR="00816C0D" w:rsidRPr="00D95353">
        <w:rPr>
          <w:rFonts w:ascii="Arial" w:hAnsi="Arial" w:cs="Arial"/>
        </w:rPr>
        <w:t>;</w:t>
      </w:r>
    </w:p>
    <w:p w:rsidR="00816C0D" w:rsidRPr="002A76F8" w:rsidRDefault="002A76F8" w:rsidP="002A76F8">
      <w:pPr>
        <w:ind w:firstLine="0"/>
        <w:rPr>
          <w:rFonts w:ascii="Arial" w:hAnsi="Arial" w:cs="Arial"/>
        </w:rPr>
      </w:pPr>
      <w:r>
        <w:rPr>
          <w:rFonts w:ascii="Arial" w:hAnsi="Arial" w:cs="Arial"/>
        </w:rPr>
        <w:t xml:space="preserve">             </w:t>
      </w:r>
      <w:r w:rsidR="006B7FE0" w:rsidRPr="002A76F8">
        <w:rPr>
          <w:rFonts w:ascii="Arial" w:hAnsi="Arial" w:cs="Arial"/>
        </w:rPr>
        <w:t xml:space="preserve"> 4.</w:t>
      </w:r>
      <w:r w:rsidR="00432730" w:rsidRPr="002A76F8">
        <w:rPr>
          <w:rFonts w:ascii="Arial" w:hAnsi="Arial" w:cs="Arial"/>
        </w:rPr>
        <w:t xml:space="preserve">Заместитель директора по юридическим вопросам ООО «РТИЦ» </w:t>
      </w:r>
      <w:r w:rsidR="006B7FE0" w:rsidRPr="002A76F8">
        <w:rPr>
          <w:rFonts w:ascii="Arial" w:hAnsi="Arial" w:cs="Arial"/>
        </w:rPr>
        <w:t xml:space="preserve">  </w:t>
      </w:r>
      <w:r w:rsidR="00432730" w:rsidRPr="002A76F8">
        <w:rPr>
          <w:rFonts w:ascii="Arial" w:hAnsi="Arial" w:cs="Arial"/>
        </w:rPr>
        <w:t>Кардашов Александр Александрович</w:t>
      </w:r>
      <w:r w:rsidR="00816C0D" w:rsidRPr="002A76F8">
        <w:rPr>
          <w:rFonts w:ascii="Arial" w:hAnsi="Arial" w:cs="Arial"/>
        </w:rPr>
        <w:t>;</w:t>
      </w:r>
    </w:p>
    <w:p w:rsidR="00BD7122" w:rsidRPr="00D95353" w:rsidRDefault="002A76F8" w:rsidP="006B7FE0">
      <w:pPr>
        <w:rPr>
          <w:rFonts w:ascii="Arial" w:hAnsi="Arial" w:cs="Arial"/>
        </w:rPr>
      </w:pPr>
      <w:r>
        <w:rPr>
          <w:rFonts w:ascii="Arial" w:hAnsi="Arial" w:cs="Arial"/>
        </w:rPr>
        <w:t xml:space="preserve">  </w:t>
      </w:r>
      <w:r w:rsidR="006B7FE0" w:rsidRPr="00D95353">
        <w:rPr>
          <w:rFonts w:ascii="Arial" w:hAnsi="Arial" w:cs="Arial"/>
        </w:rPr>
        <w:t xml:space="preserve"> 5.</w:t>
      </w:r>
      <w:r w:rsidR="00432730" w:rsidRPr="00D95353">
        <w:rPr>
          <w:rFonts w:ascii="Arial" w:hAnsi="Arial" w:cs="Arial"/>
        </w:rPr>
        <w:t>Юрисконсульт ООО «РТИЦ» Немков Ричард Эдуардович</w:t>
      </w:r>
      <w:r w:rsidR="00BD7122" w:rsidRPr="00D95353">
        <w:rPr>
          <w:rFonts w:ascii="Arial" w:hAnsi="Arial" w:cs="Arial"/>
        </w:rPr>
        <w:t>.</w:t>
      </w:r>
    </w:p>
    <w:p w:rsidR="00816C0D" w:rsidRPr="00D95353" w:rsidRDefault="00816C0D" w:rsidP="006B7FE0">
      <w:pPr>
        <w:jc w:val="center"/>
        <w:rPr>
          <w:rFonts w:ascii="Arial" w:hAnsi="Arial" w:cs="Arial"/>
        </w:rPr>
      </w:pPr>
    </w:p>
    <w:p w:rsidR="00816C0D" w:rsidRPr="00D95353" w:rsidRDefault="00816C0D" w:rsidP="006B7FE0">
      <w:pPr>
        <w:jc w:val="center"/>
        <w:rPr>
          <w:rFonts w:ascii="Arial" w:hAnsi="Arial" w:cs="Arial"/>
        </w:rPr>
      </w:pPr>
    </w:p>
    <w:p w:rsidR="00816C0D" w:rsidRPr="00D95353" w:rsidRDefault="00816C0D" w:rsidP="006B7FE0">
      <w:pPr>
        <w:jc w:val="center"/>
        <w:rPr>
          <w:rFonts w:ascii="Arial" w:hAnsi="Arial" w:cs="Arial"/>
        </w:rPr>
      </w:pPr>
    </w:p>
    <w:p w:rsidR="00816C0D" w:rsidRPr="00D95353" w:rsidRDefault="00816C0D" w:rsidP="006B7FE0">
      <w:pPr>
        <w:jc w:val="center"/>
        <w:rPr>
          <w:rFonts w:ascii="Arial" w:hAnsi="Arial" w:cs="Arial"/>
        </w:rPr>
      </w:pPr>
    </w:p>
    <w:p w:rsidR="00816C0D" w:rsidRPr="00D95353" w:rsidRDefault="00816C0D" w:rsidP="006B7FE0">
      <w:pPr>
        <w:jc w:val="cente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BD7122" w:rsidRPr="00D95353" w:rsidRDefault="00BD7122" w:rsidP="00816C0D">
      <w:pPr>
        <w:rPr>
          <w:rFonts w:ascii="Arial" w:hAnsi="Arial" w:cs="Arial"/>
        </w:rPr>
      </w:pPr>
    </w:p>
    <w:p w:rsidR="00816C0D" w:rsidRPr="00D95353" w:rsidRDefault="00816C0D" w:rsidP="00816C0D">
      <w:pPr>
        <w:ind w:firstLine="698"/>
        <w:jc w:val="right"/>
        <w:rPr>
          <w:rFonts w:ascii="Arial" w:hAnsi="Arial" w:cs="Arial"/>
        </w:rPr>
      </w:pPr>
      <w:r w:rsidRPr="00D95353">
        <w:rPr>
          <w:rFonts w:ascii="Arial" w:hAnsi="Arial" w:cs="Arial"/>
        </w:rPr>
        <w:lastRenderedPageBreak/>
        <w:t xml:space="preserve">Приложение №2 </w:t>
      </w:r>
      <w:proofErr w:type="gramStart"/>
      <w:r w:rsidRPr="00D95353">
        <w:rPr>
          <w:rFonts w:ascii="Arial" w:hAnsi="Arial" w:cs="Arial"/>
        </w:rPr>
        <w:t>к</w:t>
      </w:r>
      <w:proofErr w:type="gramEnd"/>
      <w:r w:rsidRPr="00D95353">
        <w:rPr>
          <w:rFonts w:ascii="Arial" w:hAnsi="Arial" w:cs="Arial"/>
        </w:rPr>
        <w:t xml:space="preserve"> </w:t>
      </w:r>
    </w:p>
    <w:p w:rsidR="00816C0D" w:rsidRPr="00D95353" w:rsidRDefault="00816C0D" w:rsidP="00816C0D">
      <w:pPr>
        <w:ind w:firstLine="698"/>
        <w:jc w:val="right"/>
        <w:rPr>
          <w:rFonts w:ascii="Arial" w:hAnsi="Arial" w:cs="Arial"/>
        </w:rPr>
      </w:pPr>
      <w:r w:rsidRPr="00D95353">
        <w:rPr>
          <w:rFonts w:ascii="Arial" w:hAnsi="Arial" w:cs="Arial"/>
        </w:rPr>
        <w:t>постановлен</w:t>
      </w:r>
      <w:r w:rsidR="00432730" w:rsidRPr="00D95353">
        <w:rPr>
          <w:rFonts w:ascii="Arial" w:hAnsi="Arial" w:cs="Arial"/>
        </w:rPr>
        <w:t>ию</w:t>
      </w:r>
    </w:p>
    <w:p w:rsidR="00432730" w:rsidRPr="00D95353" w:rsidRDefault="00816C0D" w:rsidP="00432730">
      <w:pPr>
        <w:ind w:firstLine="698"/>
        <w:jc w:val="right"/>
        <w:rPr>
          <w:rFonts w:ascii="Arial" w:hAnsi="Arial" w:cs="Arial"/>
        </w:rPr>
      </w:pPr>
      <w:r w:rsidRPr="00D95353">
        <w:rPr>
          <w:rFonts w:ascii="Arial" w:hAnsi="Arial" w:cs="Arial"/>
        </w:rPr>
        <w:t xml:space="preserve">Администрации </w:t>
      </w:r>
      <w:r w:rsidR="00BD7122" w:rsidRPr="00D95353">
        <w:rPr>
          <w:rFonts w:ascii="Arial" w:hAnsi="Arial" w:cs="Arial"/>
        </w:rPr>
        <w:t>Сеймского</w:t>
      </w:r>
      <w:r w:rsidR="00432730" w:rsidRPr="00D95353">
        <w:rPr>
          <w:rFonts w:ascii="Arial" w:hAnsi="Arial" w:cs="Arial"/>
        </w:rPr>
        <w:t xml:space="preserve"> сельсовета </w:t>
      </w:r>
    </w:p>
    <w:p w:rsidR="00816C0D" w:rsidRPr="00D95353" w:rsidRDefault="00BD7122" w:rsidP="00432730">
      <w:pPr>
        <w:ind w:firstLine="698"/>
        <w:jc w:val="right"/>
        <w:rPr>
          <w:rFonts w:ascii="Arial" w:hAnsi="Arial" w:cs="Arial"/>
        </w:rPr>
      </w:pPr>
      <w:r w:rsidRPr="00D95353">
        <w:rPr>
          <w:rFonts w:ascii="Arial" w:hAnsi="Arial" w:cs="Arial"/>
        </w:rPr>
        <w:t>Мантуровского</w:t>
      </w:r>
      <w:r w:rsidR="00432730" w:rsidRPr="00D95353">
        <w:rPr>
          <w:rFonts w:ascii="Arial" w:hAnsi="Arial" w:cs="Arial"/>
        </w:rPr>
        <w:t>района</w:t>
      </w:r>
      <w:r w:rsidR="00091D2E">
        <w:rPr>
          <w:rFonts w:ascii="Arial" w:hAnsi="Arial" w:cs="Arial"/>
        </w:rPr>
        <w:t xml:space="preserve">  от  20 февраля 2024 года  </w:t>
      </w:r>
      <w:r w:rsidR="00816C0D" w:rsidRPr="00D95353">
        <w:rPr>
          <w:rFonts w:ascii="Arial" w:hAnsi="Arial" w:cs="Arial"/>
        </w:rPr>
        <w:t>№ </w:t>
      </w:r>
      <w:r w:rsidR="00091D2E">
        <w:rPr>
          <w:rFonts w:ascii="Arial" w:hAnsi="Arial" w:cs="Arial"/>
        </w:rPr>
        <w:t>10</w:t>
      </w:r>
    </w:p>
    <w:p w:rsidR="00816C0D" w:rsidRPr="00D95353" w:rsidRDefault="00816C0D" w:rsidP="00816C0D">
      <w:pPr>
        <w:rPr>
          <w:rFonts w:ascii="Arial" w:hAnsi="Arial" w:cs="Arial"/>
        </w:rPr>
      </w:pPr>
    </w:p>
    <w:p w:rsidR="00816C0D" w:rsidRPr="00D95353" w:rsidRDefault="00816C0D" w:rsidP="00816C0D">
      <w:pPr>
        <w:rPr>
          <w:rFonts w:ascii="Arial" w:hAnsi="Arial" w:cs="Arial"/>
        </w:rPr>
      </w:pPr>
    </w:p>
    <w:p w:rsidR="00816C0D" w:rsidRPr="00E52357" w:rsidRDefault="00816C0D" w:rsidP="00816C0D">
      <w:pPr>
        <w:jc w:val="center"/>
        <w:rPr>
          <w:rFonts w:ascii="Arial" w:hAnsi="Arial" w:cs="Arial"/>
          <w:b/>
          <w:sz w:val="26"/>
          <w:szCs w:val="26"/>
        </w:rPr>
      </w:pPr>
      <w:r w:rsidRPr="00E52357">
        <w:rPr>
          <w:rFonts w:ascii="Arial" w:hAnsi="Arial" w:cs="Arial"/>
          <w:b/>
          <w:sz w:val="26"/>
          <w:szCs w:val="26"/>
        </w:rPr>
        <w:t>Положение о конкурсной комиссии по проведению открытого конкурса по отбору управляющей организации для управления многоквартирнымдом</w:t>
      </w:r>
      <w:r w:rsidR="00BD7122" w:rsidRPr="00E52357">
        <w:rPr>
          <w:rFonts w:ascii="Arial" w:hAnsi="Arial" w:cs="Arial"/>
          <w:b/>
          <w:sz w:val="26"/>
          <w:szCs w:val="26"/>
        </w:rPr>
        <w:t>ом</w:t>
      </w:r>
      <w:r w:rsidRPr="00E52357">
        <w:rPr>
          <w:rFonts w:ascii="Arial" w:hAnsi="Arial" w:cs="Arial"/>
          <w:b/>
          <w:sz w:val="26"/>
          <w:szCs w:val="26"/>
        </w:rPr>
        <w:t xml:space="preserve">, расположенным на территории </w:t>
      </w:r>
      <w:r w:rsidR="00432730" w:rsidRPr="00E52357">
        <w:rPr>
          <w:rFonts w:ascii="Arial" w:hAnsi="Arial" w:cs="Arial"/>
          <w:b/>
          <w:sz w:val="26"/>
          <w:szCs w:val="26"/>
        </w:rPr>
        <w:t>МО «</w:t>
      </w:r>
      <w:r w:rsidR="00BD7122" w:rsidRPr="00E52357">
        <w:rPr>
          <w:rFonts w:ascii="Arial" w:hAnsi="Arial" w:cs="Arial"/>
          <w:b/>
          <w:sz w:val="26"/>
          <w:szCs w:val="26"/>
        </w:rPr>
        <w:t>Сеймский</w:t>
      </w:r>
      <w:r w:rsidR="00432730" w:rsidRPr="00E52357">
        <w:rPr>
          <w:rFonts w:ascii="Arial" w:hAnsi="Arial" w:cs="Arial"/>
          <w:b/>
          <w:sz w:val="26"/>
          <w:szCs w:val="26"/>
        </w:rPr>
        <w:t xml:space="preserve"> сельсовет» </w:t>
      </w:r>
      <w:r w:rsidR="00BD7122" w:rsidRPr="00E52357">
        <w:rPr>
          <w:rFonts w:ascii="Arial" w:hAnsi="Arial" w:cs="Arial"/>
          <w:b/>
          <w:sz w:val="26"/>
          <w:szCs w:val="26"/>
        </w:rPr>
        <w:t>Мантуровского</w:t>
      </w:r>
      <w:r w:rsidR="00432730" w:rsidRPr="00E52357">
        <w:rPr>
          <w:rFonts w:ascii="Arial" w:hAnsi="Arial" w:cs="Arial"/>
          <w:b/>
          <w:sz w:val="26"/>
          <w:szCs w:val="26"/>
        </w:rPr>
        <w:t xml:space="preserve"> района Курской области</w:t>
      </w:r>
      <w:r w:rsidR="00E74E62" w:rsidRPr="00E52357">
        <w:rPr>
          <w:rFonts w:ascii="Arial" w:hAnsi="Arial" w:cs="Arial"/>
          <w:b/>
          <w:sz w:val="26"/>
          <w:szCs w:val="26"/>
        </w:rPr>
        <w:t xml:space="preserve"> по адресу: Курская область, Мантуровский р-н, с. Сейм, ул. Школьная, д. 7</w:t>
      </w:r>
    </w:p>
    <w:p w:rsidR="00816C0D" w:rsidRPr="00E52357" w:rsidRDefault="00816C0D" w:rsidP="00816C0D">
      <w:pPr>
        <w:rPr>
          <w:rFonts w:ascii="Arial" w:hAnsi="Arial" w:cs="Arial"/>
          <w:b/>
          <w:sz w:val="26"/>
          <w:szCs w:val="26"/>
        </w:rPr>
      </w:pPr>
    </w:p>
    <w:p w:rsidR="00F9259F" w:rsidRPr="00D95353" w:rsidRDefault="00F9259F" w:rsidP="00F9259F">
      <w:pPr>
        <w:adjustRightInd/>
        <w:rPr>
          <w:rFonts w:ascii="Arial" w:hAnsi="Arial" w:cs="Arial"/>
          <w:color w:val="000000"/>
        </w:rPr>
      </w:pPr>
      <w:r w:rsidRPr="00D95353">
        <w:rPr>
          <w:rFonts w:ascii="Arial" w:hAnsi="Arial" w:cs="Arial"/>
          <w:color w:val="000000"/>
        </w:rPr>
        <w:t>1. Настоящее Положение определяет понятие, цели создания, функции, состав и порядок деятельности конкурсной комиссии по отбору управляющей организации для управления многоквартирным дом</w:t>
      </w:r>
      <w:r w:rsidR="00E74E62" w:rsidRPr="00D95353">
        <w:rPr>
          <w:rFonts w:ascii="Arial" w:hAnsi="Arial" w:cs="Arial"/>
          <w:color w:val="000000"/>
        </w:rPr>
        <w:t xml:space="preserve">ом, расположенным по адресу: </w:t>
      </w:r>
      <w:proofErr w:type="gramStart"/>
      <w:r w:rsidR="00E74E62" w:rsidRPr="00D95353">
        <w:rPr>
          <w:rFonts w:ascii="Arial" w:hAnsi="Arial" w:cs="Arial"/>
          <w:color w:val="000000"/>
        </w:rPr>
        <w:t>Курская область, Мантуровский р-н, с. Сейм, ул. Школьная, д. 7</w:t>
      </w:r>
      <w:r w:rsidRPr="00D95353">
        <w:rPr>
          <w:rFonts w:ascii="Arial" w:hAnsi="Arial" w:cs="Arial"/>
          <w:color w:val="000000"/>
        </w:rPr>
        <w:t xml:space="preserve"> (далее — Конкурсная комиссия). </w:t>
      </w:r>
      <w:proofErr w:type="gramEnd"/>
    </w:p>
    <w:p w:rsidR="00F9259F" w:rsidRPr="00D95353" w:rsidRDefault="00F9259F" w:rsidP="00F9259F">
      <w:pPr>
        <w:adjustRightInd/>
        <w:rPr>
          <w:rFonts w:ascii="Arial" w:hAnsi="Arial" w:cs="Arial"/>
          <w:color w:val="000000"/>
        </w:rPr>
      </w:pPr>
      <w:r w:rsidRPr="00D95353">
        <w:rPr>
          <w:rFonts w:ascii="Arial" w:hAnsi="Arial" w:cs="Arial"/>
          <w:color w:val="000000"/>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 дом</w:t>
      </w:r>
      <w:r w:rsidR="00E74E62" w:rsidRPr="00D95353">
        <w:rPr>
          <w:rFonts w:ascii="Arial" w:hAnsi="Arial" w:cs="Arial"/>
          <w:color w:val="000000"/>
        </w:rPr>
        <w:t>ом</w:t>
      </w:r>
      <w:r w:rsidRPr="00D95353">
        <w:rPr>
          <w:rFonts w:ascii="Arial" w:hAnsi="Arial" w:cs="Arial"/>
          <w:color w:val="000000"/>
        </w:rPr>
        <w:t xml:space="preserve">. Срок полномочий Конкурсной комиссии составляет два года.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4. Задачами Конкурсной комиссии являются: </w:t>
      </w:r>
    </w:p>
    <w:p w:rsidR="00F9259F" w:rsidRPr="00D95353" w:rsidRDefault="00F9259F" w:rsidP="00F9259F">
      <w:pPr>
        <w:adjustRightInd/>
        <w:rPr>
          <w:rFonts w:ascii="Arial" w:hAnsi="Arial" w:cs="Arial"/>
          <w:color w:val="000000"/>
        </w:rPr>
      </w:pPr>
      <w:r w:rsidRPr="00D95353">
        <w:rPr>
          <w:rFonts w:ascii="Arial" w:hAnsi="Arial" w:cs="Arial"/>
          <w:color w:val="000000"/>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4.3. Обеспечение доступности информации о проведении конкурса и открытости его проведения.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5. Конкурсная комиссия является коллегиальным органом.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5.1. Персональный состав Конкурсной комиссии, в том числе председатель Конкурсной комиссии (далее </w:t>
      </w:r>
      <w:r w:rsidR="00432730" w:rsidRPr="00D95353">
        <w:rPr>
          <w:rFonts w:ascii="Arial" w:hAnsi="Arial" w:cs="Arial"/>
          <w:color w:val="000000"/>
        </w:rPr>
        <w:t xml:space="preserve">– </w:t>
      </w:r>
      <w:r w:rsidRPr="00D95353">
        <w:rPr>
          <w:rFonts w:ascii="Arial" w:hAnsi="Arial" w:cs="Arial"/>
          <w:color w:val="000000"/>
        </w:rPr>
        <w:t xml:space="preserve">Председатель), утверждается постановлением Администрации </w:t>
      </w:r>
      <w:r w:rsidR="00BD7122" w:rsidRPr="00D95353">
        <w:rPr>
          <w:rFonts w:ascii="Arial" w:hAnsi="Arial" w:cs="Arial"/>
          <w:color w:val="000000"/>
        </w:rPr>
        <w:t xml:space="preserve">Сеймского </w:t>
      </w:r>
      <w:r w:rsidR="00432730" w:rsidRPr="00D95353">
        <w:rPr>
          <w:rFonts w:ascii="Arial" w:hAnsi="Arial" w:cs="Arial"/>
          <w:color w:val="000000"/>
        </w:rPr>
        <w:t xml:space="preserve">сельсовета </w:t>
      </w:r>
      <w:r w:rsidR="00BD7122" w:rsidRPr="00D95353">
        <w:rPr>
          <w:rFonts w:ascii="Arial" w:hAnsi="Arial" w:cs="Arial"/>
          <w:color w:val="000000"/>
        </w:rPr>
        <w:t>Мантуровского</w:t>
      </w:r>
      <w:r w:rsidR="00432730" w:rsidRPr="00D95353">
        <w:rPr>
          <w:rFonts w:ascii="Arial" w:hAnsi="Arial" w:cs="Arial"/>
          <w:color w:val="000000"/>
        </w:rPr>
        <w:t xml:space="preserve"> района</w:t>
      </w:r>
      <w:r w:rsidRPr="00D95353">
        <w:rPr>
          <w:rFonts w:ascii="Arial" w:hAnsi="Arial" w:cs="Arial"/>
          <w:color w:val="000000"/>
        </w:rPr>
        <w:t>.</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5.2. В состав Конкурсной комиссии входит не менее пяти человек </w:t>
      </w:r>
      <w:r w:rsidR="00432730" w:rsidRPr="00D95353">
        <w:rPr>
          <w:rFonts w:ascii="Arial" w:hAnsi="Arial" w:cs="Arial"/>
          <w:color w:val="000000"/>
        </w:rPr>
        <w:t>–</w:t>
      </w:r>
      <w:r w:rsidRPr="00D95353">
        <w:rPr>
          <w:rFonts w:ascii="Arial" w:hAnsi="Arial" w:cs="Arial"/>
          <w:color w:val="000000"/>
        </w:rPr>
        <w:t xml:space="preserve">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поселения в соответствии с действующим законодательством Российской Федерации.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5.3. Председатель является членом Конкурсной комиссии. По решению </w:t>
      </w:r>
      <w:r w:rsidRPr="00D95353">
        <w:rPr>
          <w:rFonts w:ascii="Arial" w:hAnsi="Arial" w:cs="Arial"/>
          <w:color w:val="000000"/>
        </w:rPr>
        <w:lastRenderedPageBreak/>
        <w:t xml:space="preserve">Организатора в составе Конкурсной комиссии утверждена должность секретаря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5.4. </w:t>
      </w:r>
      <w:proofErr w:type="gramStart"/>
      <w:r w:rsidRPr="00D95353">
        <w:rPr>
          <w:rFonts w:ascii="Arial" w:hAnsi="Arial" w:cs="Arial"/>
          <w:color w:val="000000"/>
        </w:rPr>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w:t>
      </w:r>
      <w:r w:rsidR="00432730" w:rsidRPr="00D95353">
        <w:rPr>
          <w:rFonts w:ascii="Arial" w:hAnsi="Arial" w:cs="Arial"/>
          <w:color w:val="000000"/>
        </w:rPr>
        <w:t>–</w:t>
      </w:r>
      <w:r w:rsidRPr="00D95353">
        <w:rPr>
          <w:rFonts w:ascii="Arial" w:hAnsi="Arial" w:cs="Arial"/>
          <w:color w:val="000000"/>
        </w:rPr>
        <w:t xml:space="preserve">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D95353">
        <w:rPr>
          <w:rFonts w:ascii="Arial" w:hAnsi="Arial" w:cs="Arial"/>
          <w:color w:val="000000"/>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6. Основными функциями Конкурсной комиссии являются: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6.1. Вскрытие конвертов с заявками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6.2. Рассмотрение, оценка и сопоставление заявок на участие в конкурсе;</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6.3. Определение победителя конкурса;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6.4. Ведение протокола вскрытия конвертов с заявками на участие в конкурсе (далее </w:t>
      </w:r>
      <w:r w:rsidR="00432730" w:rsidRPr="00D95353">
        <w:rPr>
          <w:rFonts w:ascii="Arial" w:hAnsi="Arial" w:cs="Arial"/>
          <w:color w:val="000000"/>
        </w:rPr>
        <w:t>–</w:t>
      </w:r>
      <w:r w:rsidRPr="00D95353">
        <w:rPr>
          <w:rFonts w:ascii="Arial" w:hAnsi="Arial" w:cs="Arial"/>
          <w:color w:val="000000"/>
        </w:rPr>
        <w:t xml:space="preserve"> Протокол вскрытия конвертов), протокола оценки и сопоставления заявок на участие в конкурсе и протокола конкурса;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7. Конкурсная комиссия обязана: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F9259F" w:rsidRPr="00D95353" w:rsidRDefault="00F9259F" w:rsidP="00F9259F">
      <w:pPr>
        <w:adjustRightInd/>
        <w:rPr>
          <w:rFonts w:ascii="Arial" w:hAnsi="Arial" w:cs="Arial"/>
          <w:color w:val="000000"/>
        </w:rPr>
      </w:pPr>
      <w:r w:rsidRPr="00D95353">
        <w:rPr>
          <w:rFonts w:ascii="Arial" w:hAnsi="Arial" w:cs="Arial"/>
          <w:color w:val="000000"/>
        </w:rPr>
        <w:t>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8. Конкурсная комиссия вправе: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8.2. При необходимости привлекать к своей работе экспертов в порядке, установленном настоящим Положением.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9. Члены Конкурсной комиссии обязаны: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9.1. Знать и руководствоваться в своей деятельности требованиями законодательства Российской Федерации и настоящего Положения;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F9259F" w:rsidRPr="00D95353" w:rsidRDefault="00F9259F" w:rsidP="00F9259F">
      <w:pPr>
        <w:adjustRightInd/>
        <w:rPr>
          <w:rFonts w:ascii="Arial" w:hAnsi="Arial" w:cs="Arial"/>
          <w:color w:val="000000"/>
        </w:rPr>
      </w:pPr>
      <w:r w:rsidRPr="00D95353">
        <w:rPr>
          <w:rFonts w:ascii="Arial" w:hAnsi="Arial" w:cs="Arial"/>
          <w:color w:val="000000"/>
        </w:rPr>
        <w:lastRenderedPageBreak/>
        <w:t>9.3. Соблюдать правила рассмотрения и оценки конкурсных заявок;</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10. Члены Конкурсной комиссии вправе: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10.1. Знакомиться со всеми представленными на рассмотрение документами и сведениями, составляющими заявку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10.2. Выступать по вопросам повестки дня на заседаниях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F9259F" w:rsidRPr="00D95353" w:rsidRDefault="00F9259F" w:rsidP="00F9259F">
      <w:pPr>
        <w:adjustRightInd/>
        <w:rPr>
          <w:rFonts w:ascii="Arial" w:hAnsi="Arial" w:cs="Arial"/>
          <w:color w:val="000000"/>
        </w:rPr>
      </w:pPr>
      <w:r w:rsidRPr="00D95353">
        <w:rPr>
          <w:rFonts w:ascii="Arial" w:hAnsi="Arial" w:cs="Arial"/>
          <w:color w:val="000000"/>
        </w:rPr>
        <w:t>11. Члены Конкурсной комиссии:</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11.3. Подписывают протокол вскрытия конвертов, протокол конкурса и протокол оценки и сопоставления заявок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11.4. Принимают участие в определении победителя конкурса;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11.5. Осуществляют иные действия в соответствии с законодательством Российской Федерации и настоящим Положением.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 Председатель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12.1. Осуществляет общее руководство работой Конкурсной комиссии и обеспечивает выполнение настоящего Положения;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12.2. Утверждает график проведения заседаний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12.4. Открывает и ведет заседания Конкурсной комиссии, объявляет перерывы;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12.5. Объявляет состав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12.6. Определяет порядок рассмотрения обсуждаемых вопросов;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12.7. Назначает члена Конкурсной комиссии, который будет осуществлять вскрытие конвертов с заявками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12.8. Объявляет сведения, подлежащие объявлению на процедуре вскрытия конвертов с заявками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12.9. В случае необходимости выносит на обсуждение Конкурсной комиссии вопрос о привлечении к работе комиссии экспертов;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12.11. Объявляет победителя конкурса; </w:t>
      </w:r>
    </w:p>
    <w:p w:rsidR="00F9259F" w:rsidRPr="00D95353" w:rsidRDefault="00F9259F" w:rsidP="00F9259F">
      <w:pPr>
        <w:adjustRightInd/>
        <w:rPr>
          <w:rFonts w:ascii="Arial" w:hAnsi="Arial" w:cs="Arial"/>
          <w:color w:val="000000"/>
        </w:rPr>
      </w:pPr>
      <w:r w:rsidRPr="00D95353">
        <w:rPr>
          <w:rFonts w:ascii="Arial" w:hAnsi="Arial" w:cs="Arial"/>
          <w:color w:val="000000"/>
        </w:rPr>
        <w:t>12.12. Осуществляет иные действия в соответствии с законодательством Российской Федерации и настоящим Положением.</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13. Секретарь Конкурсной комиссии: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13.1. </w:t>
      </w:r>
      <w:proofErr w:type="gramStart"/>
      <w:r w:rsidRPr="00D95353">
        <w:rPr>
          <w:rFonts w:ascii="Arial" w:hAnsi="Arial" w:cs="Arial"/>
          <w:color w:val="000000"/>
        </w:rPr>
        <w:t xml:space="preserve">Осуществляет подготовку заседаний Конкурсной комиссии, включая </w:t>
      </w:r>
      <w:r w:rsidRPr="00D95353">
        <w:rPr>
          <w:rFonts w:ascii="Arial" w:hAnsi="Arial" w:cs="Arial"/>
          <w:color w:val="000000"/>
        </w:rPr>
        <w:lastRenderedPageBreak/>
        <w:t xml:space="preserve">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13.2.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15.1. Представить по запросу уполномоченного органа сведения и документы, необходимые для рассмотрения жалобы;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15.2. Приостановить заключение договоров </w:t>
      </w:r>
      <w:proofErr w:type="gramStart"/>
      <w:r w:rsidRPr="00D95353">
        <w:rPr>
          <w:rFonts w:ascii="Arial" w:hAnsi="Arial" w:cs="Arial"/>
          <w:color w:val="000000"/>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D95353">
        <w:rPr>
          <w:rFonts w:ascii="Arial" w:hAnsi="Arial" w:cs="Arial"/>
          <w:color w:val="000000"/>
        </w:rPr>
        <w:t>.</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 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D95353">
        <w:rPr>
          <w:rFonts w:ascii="Arial" w:hAnsi="Arial" w:cs="Arial"/>
          <w:color w:val="000000"/>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D95353">
        <w:rPr>
          <w:rFonts w:ascii="Arial" w:hAnsi="Arial" w:cs="Arial"/>
          <w:color w:val="000000"/>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w:t>
      </w:r>
      <w:r w:rsidRPr="00D95353">
        <w:rPr>
          <w:rFonts w:ascii="Arial" w:hAnsi="Arial" w:cs="Arial"/>
          <w:color w:val="000000"/>
        </w:rPr>
        <w:lastRenderedPageBreak/>
        <w:t xml:space="preserve">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F9259F" w:rsidRPr="00D95353" w:rsidRDefault="00F9259F" w:rsidP="00F9259F">
      <w:pPr>
        <w:adjustRightInd/>
        <w:rPr>
          <w:rFonts w:ascii="Arial" w:hAnsi="Arial" w:cs="Arial"/>
          <w:color w:val="000000"/>
        </w:rPr>
      </w:pPr>
      <w:r w:rsidRPr="00D95353">
        <w:rPr>
          <w:rFonts w:ascii="Arial" w:hAnsi="Arial" w:cs="Arial"/>
          <w:color w:val="000000"/>
        </w:rPr>
        <w:t xml:space="preserve">18. </w:t>
      </w:r>
      <w:proofErr w:type="gramStart"/>
      <w:r w:rsidRPr="00D95353">
        <w:rPr>
          <w:rFonts w:ascii="Arial" w:hAnsi="Arial" w:cs="Arial"/>
          <w:color w:val="000000"/>
        </w:rPr>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 </w:t>
      </w:r>
      <w:proofErr w:type="gramEnd"/>
    </w:p>
    <w:p w:rsidR="00816C0D" w:rsidRPr="00D95353" w:rsidRDefault="00F9259F" w:rsidP="006A26EA">
      <w:pPr>
        <w:adjustRightInd/>
        <w:rPr>
          <w:rFonts w:ascii="Arial" w:hAnsi="Arial" w:cs="Arial"/>
          <w:color w:val="000000"/>
        </w:rPr>
      </w:pPr>
      <w:r w:rsidRPr="00D95353">
        <w:rPr>
          <w:rFonts w:ascii="Arial" w:hAnsi="Arial" w:cs="Arial"/>
          <w:color w:val="000000"/>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p>
    <w:sectPr w:rsidR="00816C0D" w:rsidRPr="00D95353" w:rsidSect="00D95353">
      <w:headerReference w:type="default" r:id="rId7"/>
      <w:footerReference w:type="default" r:id="rId8"/>
      <w:pgSz w:w="11900" w:h="16800"/>
      <w:pgMar w:top="1134" w:right="1247" w:bottom="1134"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4EB" w:rsidRDefault="004714EB">
      <w:r>
        <w:separator/>
      </w:r>
    </w:p>
  </w:endnote>
  <w:endnote w:type="continuationSeparator" w:id="1">
    <w:p w:rsidR="004714EB" w:rsidRDefault="00471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59" w:rsidRDefault="0020455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4EB" w:rsidRDefault="004714EB">
      <w:r>
        <w:separator/>
      </w:r>
    </w:p>
  </w:footnote>
  <w:footnote w:type="continuationSeparator" w:id="1">
    <w:p w:rsidR="004714EB" w:rsidRDefault="00471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59" w:rsidRDefault="00204559">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1188FF26"/>
    <w:name w:val="WW8Num18"/>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8B23D98"/>
    <w:multiLevelType w:val="hybridMultilevel"/>
    <w:tmpl w:val="DB388EFC"/>
    <w:lvl w:ilvl="0" w:tplc="54EC7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32AD0"/>
    <w:rsid w:val="000775DE"/>
    <w:rsid w:val="00091D2E"/>
    <w:rsid w:val="000B73AB"/>
    <w:rsid w:val="000D76DA"/>
    <w:rsid w:val="00102680"/>
    <w:rsid w:val="00121485"/>
    <w:rsid w:val="00132AD0"/>
    <w:rsid w:val="001339A5"/>
    <w:rsid w:val="00150C0A"/>
    <w:rsid w:val="00155ED0"/>
    <w:rsid w:val="0017381B"/>
    <w:rsid w:val="001903EF"/>
    <w:rsid w:val="001C7F36"/>
    <w:rsid w:val="001D2D2F"/>
    <w:rsid w:val="001E1922"/>
    <w:rsid w:val="00204559"/>
    <w:rsid w:val="002A76F8"/>
    <w:rsid w:val="002F4E9F"/>
    <w:rsid w:val="003236ED"/>
    <w:rsid w:val="0035573D"/>
    <w:rsid w:val="003705F6"/>
    <w:rsid w:val="003A097B"/>
    <w:rsid w:val="00407CCE"/>
    <w:rsid w:val="00407CD0"/>
    <w:rsid w:val="00432730"/>
    <w:rsid w:val="004714EB"/>
    <w:rsid w:val="00474E2F"/>
    <w:rsid w:val="004A685E"/>
    <w:rsid w:val="004D2375"/>
    <w:rsid w:val="00511AFC"/>
    <w:rsid w:val="00536E62"/>
    <w:rsid w:val="005A34D0"/>
    <w:rsid w:val="005C51AE"/>
    <w:rsid w:val="0063326D"/>
    <w:rsid w:val="006377AA"/>
    <w:rsid w:val="00653E3F"/>
    <w:rsid w:val="00686DCB"/>
    <w:rsid w:val="006A26EA"/>
    <w:rsid w:val="006A64CE"/>
    <w:rsid w:val="006B7FE0"/>
    <w:rsid w:val="006C6510"/>
    <w:rsid w:val="007264FE"/>
    <w:rsid w:val="007D0F01"/>
    <w:rsid w:val="007D124E"/>
    <w:rsid w:val="008165B1"/>
    <w:rsid w:val="00816C0D"/>
    <w:rsid w:val="00817235"/>
    <w:rsid w:val="00870683"/>
    <w:rsid w:val="008860E4"/>
    <w:rsid w:val="009169D9"/>
    <w:rsid w:val="009311ED"/>
    <w:rsid w:val="00972E65"/>
    <w:rsid w:val="009A1135"/>
    <w:rsid w:val="009E39FF"/>
    <w:rsid w:val="009E4D3F"/>
    <w:rsid w:val="00A43D65"/>
    <w:rsid w:val="00A51478"/>
    <w:rsid w:val="00AD144B"/>
    <w:rsid w:val="00AE4FC7"/>
    <w:rsid w:val="00B807A5"/>
    <w:rsid w:val="00BA19EC"/>
    <w:rsid w:val="00BD7122"/>
    <w:rsid w:val="00BF588C"/>
    <w:rsid w:val="00C27AFF"/>
    <w:rsid w:val="00C46E87"/>
    <w:rsid w:val="00C54FF1"/>
    <w:rsid w:val="00C555F2"/>
    <w:rsid w:val="00C629B0"/>
    <w:rsid w:val="00C84228"/>
    <w:rsid w:val="00CD1AAE"/>
    <w:rsid w:val="00D11F75"/>
    <w:rsid w:val="00D36CD4"/>
    <w:rsid w:val="00D67EFB"/>
    <w:rsid w:val="00D760FF"/>
    <w:rsid w:val="00D829DD"/>
    <w:rsid w:val="00D95353"/>
    <w:rsid w:val="00DA27A6"/>
    <w:rsid w:val="00DC3FD9"/>
    <w:rsid w:val="00DE3FE8"/>
    <w:rsid w:val="00E0011C"/>
    <w:rsid w:val="00E2273C"/>
    <w:rsid w:val="00E52357"/>
    <w:rsid w:val="00E74E62"/>
    <w:rsid w:val="00E76BFA"/>
    <w:rsid w:val="00E95D10"/>
    <w:rsid w:val="00ED7CD6"/>
    <w:rsid w:val="00F00171"/>
    <w:rsid w:val="00F077B9"/>
    <w:rsid w:val="00F65681"/>
    <w:rsid w:val="00F9259F"/>
    <w:rsid w:val="00FE03BC"/>
    <w:rsid w:val="00FE6A37"/>
    <w:rsid w:val="00FE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8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F588C"/>
    <w:pPr>
      <w:spacing w:before="108" w:after="108"/>
      <w:ind w:firstLine="0"/>
      <w:jc w:val="center"/>
      <w:outlineLvl w:val="0"/>
    </w:pPr>
    <w:rPr>
      <w:b/>
      <w:bCs/>
      <w:color w:val="26282F"/>
    </w:rPr>
  </w:style>
  <w:style w:type="paragraph" w:styleId="2">
    <w:name w:val="heading 2"/>
    <w:basedOn w:val="1"/>
    <w:next w:val="a"/>
    <w:link w:val="20"/>
    <w:uiPriority w:val="99"/>
    <w:qFormat/>
    <w:rsid w:val="00BF588C"/>
    <w:pPr>
      <w:outlineLvl w:val="1"/>
    </w:pPr>
  </w:style>
  <w:style w:type="paragraph" w:styleId="3">
    <w:name w:val="heading 3"/>
    <w:basedOn w:val="2"/>
    <w:next w:val="a"/>
    <w:link w:val="30"/>
    <w:uiPriority w:val="99"/>
    <w:qFormat/>
    <w:rsid w:val="00BF588C"/>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588C"/>
    <w:rPr>
      <w:b/>
      <w:bCs/>
      <w:color w:val="26282F"/>
    </w:rPr>
  </w:style>
  <w:style w:type="character" w:customStyle="1" w:styleId="a4">
    <w:name w:val="Гипертекстовая ссылка"/>
    <w:uiPriority w:val="99"/>
    <w:rsid w:val="00BF588C"/>
    <w:rPr>
      <w:b w:val="0"/>
      <w:bCs w:val="0"/>
      <w:color w:val="106BBE"/>
    </w:rPr>
  </w:style>
  <w:style w:type="character" w:customStyle="1" w:styleId="10">
    <w:name w:val="Заголовок 1 Знак"/>
    <w:link w:val="1"/>
    <w:uiPriority w:val="99"/>
    <w:rsid w:val="00BF588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F588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F588C"/>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BF588C"/>
    <w:pPr>
      <w:ind w:firstLine="0"/>
    </w:pPr>
  </w:style>
  <w:style w:type="paragraph" w:customStyle="1" w:styleId="a6">
    <w:name w:val="Прижатый влево"/>
    <w:basedOn w:val="a"/>
    <w:next w:val="a"/>
    <w:uiPriority w:val="99"/>
    <w:rsid w:val="00BF588C"/>
    <w:pPr>
      <w:ind w:firstLine="0"/>
      <w:jc w:val="left"/>
    </w:pPr>
  </w:style>
  <w:style w:type="character" w:customStyle="1" w:styleId="a7">
    <w:name w:val="Цветовое выделение для Текст"/>
    <w:uiPriority w:val="99"/>
    <w:rsid w:val="00BF588C"/>
    <w:rPr>
      <w:rFonts w:ascii="Times New Roman CYR" w:hAnsi="Times New Roman CYR" w:cs="Times New Roman CYR"/>
    </w:rPr>
  </w:style>
  <w:style w:type="paragraph" w:styleId="a8">
    <w:name w:val="header"/>
    <w:basedOn w:val="a"/>
    <w:link w:val="a9"/>
    <w:unhideWhenUsed/>
    <w:rsid w:val="00BF588C"/>
    <w:pPr>
      <w:tabs>
        <w:tab w:val="center" w:pos="4677"/>
        <w:tab w:val="right" w:pos="9355"/>
      </w:tabs>
    </w:pPr>
  </w:style>
  <w:style w:type="character" w:customStyle="1" w:styleId="a9">
    <w:name w:val="Верхний колонтитул Знак"/>
    <w:link w:val="a8"/>
    <w:rsid w:val="00BF588C"/>
    <w:rPr>
      <w:rFonts w:ascii="Times New Roman CYR" w:hAnsi="Times New Roman CYR" w:cs="Times New Roman CYR"/>
      <w:sz w:val="24"/>
      <w:szCs w:val="24"/>
    </w:rPr>
  </w:style>
  <w:style w:type="paragraph" w:styleId="aa">
    <w:name w:val="footer"/>
    <w:basedOn w:val="a"/>
    <w:link w:val="ab"/>
    <w:uiPriority w:val="99"/>
    <w:unhideWhenUsed/>
    <w:rsid w:val="00BF588C"/>
    <w:pPr>
      <w:tabs>
        <w:tab w:val="center" w:pos="4677"/>
        <w:tab w:val="right" w:pos="9355"/>
      </w:tabs>
    </w:pPr>
  </w:style>
  <w:style w:type="character" w:customStyle="1" w:styleId="ab">
    <w:name w:val="Нижний колонтитул Знак"/>
    <w:link w:val="aa"/>
    <w:uiPriority w:val="99"/>
    <w:rsid w:val="00BF588C"/>
    <w:rPr>
      <w:rFonts w:ascii="Times New Roman CYR" w:hAnsi="Times New Roman CYR" w:cs="Times New Roman CYR"/>
      <w:sz w:val="24"/>
      <w:szCs w:val="24"/>
    </w:rPr>
  </w:style>
  <w:style w:type="paragraph" w:styleId="ac">
    <w:name w:val="Balloon Text"/>
    <w:basedOn w:val="a"/>
    <w:link w:val="ad"/>
    <w:uiPriority w:val="99"/>
    <w:semiHidden/>
    <w:unhideWhenUsed/>
    <w:rsid w:val="00132AD0"/>
    <w:rPr>
      <w:rFonts w:ascii="Tahoma" w:hAnsi="Tahoma" w:cs="Tahoma"/>
      <w:sz w:val="16"/>
      <w:szCs w:val="16"/>
    </w:rPr>
  </w:style>
  <w:style w:type="character" w:customStyle="1" w:styleId="ad">
    <w:name w:val="Текст выноски Знак"/>
    <w:link w:val="ac"/>
    <w:uiPriority w:val="99"/>
    <w:semiHidden/>
    <w:rsid w:val="00132AD0"/>
    <w:rPr>
      <w:rFonts w:ascii="Tahoma" w:hAnsi="Tahoma" w:cs="Tahoma"/>
      <w:sz w:val="16"/>
      <w:szCs w:val="16"/>
    </w:rPr>
  </w:style>
  <w:style w:type="table" w:styleId="ae">
    <w:name w:val="Table Grid"/>
    <w:basedOn w:val="a1"/>
    <w:uiPriority w:val="59"/>
    <w:rsid w:val="00132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77AA"/>
    <w:pPr>
      <w:widowControl w:val="0"/>
      <w:suppressAutoHyphens/>
    </w:pPr>
    <w:rPr>
      <w:rFonts w:ascii="Times New Roman" w:eastAsia="Arial" w:hAnsi="Times New Roman"/>
      <w:kern w:val="2"/>
      <w:sz w:val="24"/>
      <w:szCs w:val="24"/>
      <w:lang w:val="de-DE" w:eastAsia="ar-SA"/>
    </w:rPr>
  </w:style>
  <w:style w:type="paragraph" w:customStyle="1" w:styleId="11">
    <w:name w:val="Абзац списка1"/>
    <w:basedOn w:val="a"/>
    <w:rsid w:val="006377AA"/>
    <w:pPr>
      <w:widowControl/>
      <w:suppressAutoHyphens/>
      <w:autoSpaceDE/>
      <w:autoSpaceDN/>
      <w:adjustRightInd/>
      <w:ind w:left="720" w:firstLine="0"/>
      <w:jc w:val="left"/>
    </w:pPr>
    <w:rPr>
      <w:rFonts w:ascii="Times New Roman" w:hAnsi="Times New Roman" w:cs="Times New Roman"/>
      <w:lang w:eastAsia="ar-SA"/>
    </w:rPr>
  </w:style>
  <w:style w:type="character" w:styleId="af">
    <w:name w:val="Hyperlink"/>
    <w:uiPriority w:val="99"/>
    <w:unhideWhenUsed/>
    <w:rsid w:val="00ED7CD6"/>
    <w:rPr>
      <w:color w:val="0000FF"/>
      <w:u w:val="single"/>
    </w:rPr>
  </w:style>
  <w:style w:type="paragraph" w:styleId="af0">
    <w:name w:val="List Paragraph"/>
    <w:basedOn w:val="a"/>
    <w:uiPriority w:val="34"/>
    <w:qFormat/>
    <w:rsid w:val="00816C0D"/>
    <w:pPr>
      <w:ind w:left="720"/>
      <w:contextualSpacing/>
    </w:pPr>
  </w:style>
  <w:style w:type="paragraph" w:styleId="af1">
    <w:name w:val="Normal (Web)"/>
    <w:basedOn w:val="a"/>
    <w:uiPriority w:val="99"/>
    <w:unhideWhenUsed/>
    <w:rsid w:val="00F9259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6326812">
      <w:bodyDiv w:val="1"/>
      <w:marLeft w:val="0"/>
      <w:marRight w:val="0"/>
      <w:marTop w:val="0"/>
      <w:marBottom w:val="0"/>
      <w:divBdr>
        <w:top w:val="none" w:sz="0" w:space="0" w:color="auto"/>
        <w:left w:val="none" w:sz="0" w:space="0" w:color="auto"/>
        <w:bottom w:val="none" w:sz="0" w:space="0" w:color="auto"/>
        <w:right w:val="none" w:sz="0" w:space="0" w:color="auto"/>
      </w:divBdr>
    </w:div>
    <w:div w:id="274138517">
      <w:bodyDiv w:val="1"/>
      <w:marLeft w:val="0"/>
      <w:marRight w:val="0"/>
      <w:marTop w:val="0"/>
      <w:marBottom w:val="0"/>
      <w:divBdr>
        <w:top w:val="none" w:sz="0" w:space="0" w:color="auto"/>
        <w:left w:val="none" w:sz="0" w:space="0" w:color="auto"/>
        <w:bottom w:val="none" w:sz="0" w:space="0" w:color="auto"/>
        <w:right w:val="none" w:sz="0" w:space="0" w:color="auto"/>
      </w:divBdr>
    </w:div>
    <w:div w:id="331177137">
      <w:bodyDiv w:val="1"/>
      <w:marLeft w:val="0"/>
      <w:marRight w:val="0"/>
      <w:marTop w:val="0"/>
      <w:marBottom w:val="0"/>
      <w:divBdr>
        <w:top w:val="none" w:sz="0" w:space="0" w:color="auto"/>
        <w:left w:val="none" w:sz="0" w:space="0" w:color="auto"/>
        <w:bottom w:val="none" w:sz="0" w:space="0" w:color="auto"/>
        <w:right w:val="none" w:sz="0" w:space="0" w:color="auto"/>
      </w:divBdr>
    </w:div>
    <w:div w:id="365255574">
      <w:bodyDiv w:val="1"/>
      <w:marLeft w:val="0"/>
      <w:marRight w:val="0"/>
      <w:marTop w:val="0"/>
      <w:marBottom w:val="0"/>
      <w:divBdr>
        <w:top w:val="none" w:sz="0" w:space="0" w:color="auto"/>
        <w:left w:val="none" w:sz="0" w:space="0" w:color="auto"/>
        <w:bottom w:val="none" w:sz="0" w:space="0" w:color="auto"/>
        <w:right w:val="none" w:sz="0" w:space="0" w:color="auto"/>
      </w:divBdr>
    </w:div>
    <w:div w:id="415322969">
      <w:bodyDiv w:val="1"/>
      <w:marLeft w:val="0"/>
      <w:marRight w:val="0"/>
      <w:marTop w:val="0"/>
      <w:marBottom w:val="0"/>
      <w:divBdr>
        <w:top w:val="none" w:sz="0" w:space="0" w:color="auto"/>
        <w:left w:val="none" w:sz="0" w:space="0" w:color="auto"/>
        <w:bottom w:val="none" w:sz="0" w:space="0" w:color="auto"/>
        <w:right w:val="none" w:sz="0" w:space="0" w:color="auto"/>
      </w:divBdr>
    </w:div>
    <w:div w:id="445075921">
      <w:bodyDiv w:val="1"/>
      <w:marLeft w:val="0"/>
      <w:marRight w:val="0"/>
      <w:marTop w:val="0"/>
      <w:marBottom w:val="0"/>
      <w:divBdr>
        <w:top w:val="none" w:sz="0" w:space="0" w:color="auto"/>
        <w:left w:val="none" w:sz="0" w:space="0" w:color="auto"/>
        <w:bottom w:val="none" w:sz="0" w:space="0" w:color="auto"/>
        <w:right w:val="none" w:sz="0" w:space="0" w:color="auto"/>
      </w:divBdr>
    </w:div>
    <w:div w:id="451755893">
      <w:bodyDiv w:val="1"/>
      <w:marLeft w:val="0"/>
      <w:marRight w:val="0"/>
      <w:marTop w:val="0"/>
      <w:marBottom w:val="0"/>
      <w:divBdr>
        <w:top w:val="none" w:sz="0" w:space="0" w:color="auto"/>
        <w:left w:val="none" w:sz="0" w:space="0" w:color="auto"/>
        <w:bottom w:val="none" w:sz="0" w:space="0" w:color="auto"/>
        <w:right w:val="none" w:sz="0" w:space="0" w:color="auto"/>
      </w:divBdr>
    </w:div>
    <w:div w:id="598291566">
      <w:bodyDiv w:val="1"/>
      <w:marLeft w:val="0"/>
      <w:marRight w:val="0"/>
      <w:marTop w:val="0"/>
      <w:marBottom w:val="0"/>
      <w:divBdr>
        <w:top w:val="none" w:sz="0" w:space="0" w:color="auto"/>
        <w:left w:val="none" w:sz="0" w:space="0" w:color="auto"/>
        <w:bottom w:val="none" w:sz="0" w:space="0" w:color="auto"/>
        <w:right w:val="none" w:sz="0" w:space="0" w:color="auto"/>
      </w:divBdr>
    </w:div>
    <w:div w:id="599678597">
      <w:bodyDiv w:val="1"/>
      <w:marLeft w:val="0"/>
      <w:marRight w:val="0"/>
      <w:marTop w:val="0"/>
      <w:marBottom w:val="0"/>
      <w:divBdr>
        <w:top w:val="none" w:sz="0" w:space="0" w:color="auto"/>
        <w:left w:val="none" w:sz="0" w:space="0" w:color="auto"/>
        <w:bottom w:val="none" w:sz="0" w:space="0" w:color="auto"/>
        <w:right w:val="none" w:sz="0" w:space="0" w:color="auto"/>
      </w:divBdr>
    </w:div>
    <w:div w:id="678234320">
      <w:bodyDiv w:val="1"/>
      <w:marLeft w:val="0"/>
      <w:marRight w:val="0"/>
      <w:marTop w:val="0"/>
      <w:marBottom w:val="0"/>
      <w:divBdr>
        <w:top w:val="none" w:sz="0" w:space="0" w:color="auto"/>
        <w:left w:val="none" w:sz="0" w:space="0" w:color="auto"/>
        <w:bottom w:val="none" w:sz="0" w:space="0" w:color="auto"/>
        <w:right w:val="none" w:sz="0" w:space="0" w:color="auto"/>
      </w:divBdr>
    </w:div>
    <w:div w:id="681248546">
      <w:bodyDiv w:val="1"/>
      <w:marLeft w:val="0"/>
      <w:marRight w:val="0"/>
      <w:marTop w:val="0"/>
      <w:marBottom w:val="0"/>
      <w:divBdr>
        <w:top w:val="none" w:sz="0" w:space="0" w:color="auto"/>
        <w:left w:val="none" w:sz="0" w:space="0" w:color="auto"/>
        <w:bottom w:val="none" w:sz="0" w:space="0" w:color="auto"/>
        <w:right w:val="none" w:sz="0" w:space="0" w:color="auto"/>
      </w:divBdr>
    </w:div>
    <w:div w:id="931428035">
      <w:bodyDiv w:val="1"/>
      <w:marLeft w:val="0"/>
      <w:marRight w:val="0"/>
      <w:marTop w:val="0"/>
      <w:marBottom w:val="0"/>
      <w:divBdr>
        <w:top w:val="none" w:sz="0" w:space="0" w:color="auto"/>
        <w:left w:val="none" w:sz="0" w:space="0" w:color="auto"/>
        <w:bottom w:val="none" w:sz="0" w:space="0" w:color="auto"/>
        <w:right w:val="none" w:sz="0" w:space="0" w:color="auto"/>
      </w:divBdr>
    </w:div>
    <w:div w:id="1034771781">
      <w:bodyDiv w:val="1"/>
      <w:marLeft w:val="0"/>
      <w:marRight w:val="0"/>
      <w:marTop w:val="0"/>
      <w:marBottom w:val="0"/>
      <w:divBdr>
        <w:top w:val="none" w:sz="0" w:space="0" w:color="auto"/>
        <w:left w:val="none" w:sz="0" w:space="0" w:color="auto"/>
        <w:bottom w:val="none" w:sz="0" w:space="0" w:color="auto"/>
        <w:right w:val="none" w:sz="0" w:space="0" w:color="auto"/>
      </w:divBdr>
    </w:div>
    <w:div w:id="1149904380">
      <w:bodyDiv w:val="1"/>
      <w:marLeft w:val="0"/>
      <w:marRight w:val="0"/>
      <w:marTop w:val="0"/>
      <w:marBottom w:val="0"/>
      <w:divBdr>
        <w:top w:val="none" w:sz="0" w:space="0" w:color="auto"/>
        <w:left w:val="none" w:sz="0" w:space="0" w:color="auto"/>
        <w:bottom w:val="none" w:sz="0" w:space="0" w:color="auto"/>
        <w:right w:val="none" w:sz="0" w:space="0" w:color="auto"/>
      </w:divBdr>
    </w:div>
    <w:div w:id="1208449348">
      <w:bodyDiv w:val="1"/>
      <w:marLeft w:val="0"/>
      <w:marRight w:val="0"/>
      <w:marTop w:val="0"/>
      <w:marBottom w:val="0"/>
      <w:divBdr>
        <w:top w:val="none" w:sz="0" w:space="0" w:color="auto"/>
        <w:left w:val="none" w:sz="0" w:space="0" w:color="auto"/>
        <w:bottom w:val="none" w:sz="0" w:space="0" w:color="auto"/>
        <w:right w:val="none" w:sz="0" w:space="0" w:color="auto"/>
      </w:divBdr>
    </w:div>
    <w:div w:id="1215392821">
      <w:bodyDiv w:val="1"/>
      <w:marLeft w:val="0"/>
      <w:marRight w:val="0"/>
      <w:marTop w:val="0"/>
      <w:marBottom w:val="0"/>
      <w:divBdr>
        <w:top w:val="none" w:sz="0" w:space="0" w:color="auto"/>
        <w:left w:val="none" w:sz="0" w:space="0" w:color="auto"/>
        <w:bottom w:val="none" w:sz="0" w:space="0" w:color="auto"/>
        <w:right w:val="none" w:sz="0" w:space="0" w:color="auto"/>
      </w:divBdr>
    </w:div>
    <w:div w:id="1218783979">
      <w:bodyDiv w:val="1"/>
      <w:marLeft w:val="0"/>
      <w:marRight w:val="0"/>
      <w:marTop w:val="0"/>
      <w:marBottom w:val="0"/>
      <w:divBdr>
        <w:top w:val="none" w:sz="0" w:space="0" w:color="auto"/>
        <w:left w:val="none" w:sz="0" w:space="0" w:color="auto"/>
        <w:bottom w:val="none" w:sz="0" w:space="0" w:color="auto"/>
        <w:right w:val="none" w:sz="0" w:space="0" w:color="auto"/>
      </w:divBdr>
    </w:div>
    <w:div w:id="1235244466">
      <w:bodyDiv w:val="1"/>
      <w:marLeft w:val="0"/>
      <w:marRight w:val="0"/>
      <w:marTop w:val="0"/>
      <w:marBottom w:val="0"/>
      <w:divBdr>
        <w:top w:val="none" w:sz="0" w:space="0" w:color="auto"/>
        <w:left w:val="none" w:sz="0" w:space="0" w:color="auto"/>
        <w:bottom w:val="none" w:sz="0" w:space="0" w:color="auto"/>
        <w:right w:val="none" w:sz="0" w:space="0" w:color="auto"/>
      </w:divBdr>
    </w:div>
    <w:div w:id="1350714217">
      <w:bodyDiv w:val="1"/>
      <w:marLeft w:val="0"/>
      <w:marRight w:val="0"/>
      <w:marTop w:val="0"/>
      <w:marBottom w:val="0"/>
      <w:divBdr>
        <w:top w:val="none" w:sz="0" w:space="0" w:color="auto"/>
        <w:left w:val="none" w:sz="0" w:space="0" w:color="auto"/>
        <w:bottom w:val="none" w:sz="0" w:space="0" w:color="auto"/>
        <w:right w:val="none" w:sz="0" w:space="0" w:color="auto"/>
      </w:divBdr>
    </w:div>
    <w:div w:id="1553886422">
      <w:bodyDiv w:val="1"/>
      <w:marLeft w:val="0"/>
      <w:marRight w:val="0"/>
      <w:marTop w:val="0"/>
      <w:marBottom w:val="0"/>
      <w:divBdr>
        <w:top w:val="none" w:sz="0" w:space="0" w:color="auto"/>
        <w:left w:val="none" w:sz="0" w:space="0" w:color="auto"/>
        <w:bottom w:val="none" w:sz="0" w:space="0" w:color="auto"/>
        <w:right w:val="none" w:sz="0" w:space="0" w:color="auto"/>
      </w:divBdr>
    </w:div>
    <w:div w:id="16551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1871</Words>
  <Characters>13987</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Клиент</cp:lastModifiedBy>
  <cp:revision>14</cp:revision>
  <cp:lastPrinted>2024-03-04T12:42:00Z</cp:lastPrinted>
  <dcterms:created xsi:type="dcterms:W3CDTF">2024-03-04T12:22:00Z</dcterms:created>
  <dcterms:modified xsi:type="dcterms:W3CDTF">2024-03-07T11:01:00Z</dcterms:modified>
</cp:coreProperties>
</file>